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000" w:firstRow="0" w:lastRow="0" w:firstColumn="0" w:lastColumn="0" w:noHBand="0" w:noVBand="0"/>
      </w:tblPr>
      <w:tblGrid>
        <w:gridCol w:w="1995"/>
        <w:gridCol w:w="5441"/>
      </w:tblGrid>
      <w:tr w:rsidR="00A4298D" w14:paraId="7287BBE0" w14:textId="77777777" w:rsidTr="41BCF771">
        <w:trPr>
          <w:cantSplit/>
          <w:trHeight w:hRule="exact" w:val="852"/>
        </w:trPr>
        <w:tc>
          <w:tcPr>
            <w:tcW w:w="1995" w:type="dxa"/>
            <w:tcBorders>
              <w:bottom w:val="nil"/>
            </w:tcBorders>
          </w:tcPr>
          <w:p w14:paraId="52AE9011" w14:textId="77777777" w:rsidR="00A4298D" w:rsidRDefault="00A4298D" w:rsidP="00F507DD">
            <w:pPr>
              <w:pStyle w:val="ErasmusKopjes"/>
              <w:framePr w:wrap="around" w:x="2439" w:y="2596"/>
            </w:pPr>
            <w:bookmarkStart w:id="0" w:name="Projectcode"/>
            <w:r>
              <w:t>Projectcode</w:t>
            </w:r>
            <w:bookmarkEnd w:id="0"/>
          </w:p>
        </w:tc>
        <w:tc>
          <w:tcPr>
            <w:tcW w:w="5441" w:type="dxa"/>
            <w:tcBorders>
              <w:bottom w:val="nil"/>
            </w:tcBorders>
          </w:tcPr>
          <w:p w14:paraId="0DD9AB27" w14:textId="77777777" w:rsidR="00A4298D" w:rsidRDefault="00A4298D" w:rsidP="00F507DD">
            <w:pPr>
              <w:pStyle w:val="Erasmusinvulkopjes"/>
              <w:framePr w:wrap="around" w:x="2439" w:y="2596"/>
            </w:pPr>
            <w:bookmarkStart w:id="1" w:name="iProjectcode"/>
            <w:r>
              <w:t xml:space="preserve"> </w:t>
            </w:r>
            <w:bookmarkEnd w:id="1"/>
          </w:p>
        </w:tc>
      </w:tr>
      <w:tr w:rsidR="00A4298D" w14:paraId="68B38775" w14:textId="77777777" w:rsidTr="41BCF771">
        <w:trPr>
          <w:cantSplit/>
          <w:trHeight w:hRule="exact" w:val="240"/>
        </w:trPr>
        <w:tc>
          <w:tcPr>
            <w:tcW w:w="1995" w:type="dxa"/>
            <w:tcBorders>
              <w:bottom w:val="nil"/>
            </w:tcBorders>
          </w:tcPr>
          <w:p w14:paraId="5C3F6FDE" w14:textId="77777777" w:rsidR="00A4298D" w:rsidRDefault="00A4298D" w:rsidP="00F507DD">
            <w:pPr>
              <w:pStyle w:val="ErasmusKopjes"/>
              <w:framePr w:wrap="around" w:x="2439" w:y="2596"/>
            </w:pPr>
          </w:p>
        </w:tc>
        <w:tc>
          <w:tcPr>
            <w:tcW w:w="5441" w:type="dxa"/>
            <w:tcBorders>
              <w:bottom w:val="nil"/>
            </w:tcBorders>
          </w:tcPr>
          <w:p w14:paraId="08B37C48" w14:textId="77777777" w:rsidR="00A4298D" w:rsidRDefault="00A4298D" w:rsidP="00F507DD">
            <w:pPr>
              <w:pStyle w:val="Erasmusinvulkopjes"/>
              <w:framePr w:wrap="around" w:x="2439" w:y="2596"/>
            </w:pPr>
          </w:p>
        </w:tc>
      </w:tr>
      <w:tr w:rsidR="00A4298D" w14:paraId="1F2EA391" w14:textId="77777777" w:rsidTr="41BCF771">
        <w:trPr>
          <w:cantSplit/>
          <w:trHeight w:hRule="exact" w:val="852"/>
        </w:trPr>
        <w:tc>
          <w:tcPr>
            <w:tcW w:w="1995" w:type="dxa"/>
            <w:tcBorders>
              <w:bottom w:val="nil"/>
            </w:tcBorders>
          </w:tcPr>
          <w:p w14:paraId="4A608146" w14:textId="77777777" w:rsidR="00A4298D" w:rsidRDefault="00A4298D" w:rsidP="00F507DD">
            <w:pPr>
              <w:pStyle w:val="ErasmusKopjes"/>
              <w:framePr w:wrap="around" w:x="2439" w:y="2596"/>
            </w:pPr>
            <w:bookmarkStart w:id="2" w:name="Versie"/>
            <w:r>
              <w:t>Versie</w:t>
            </w:r>
            <w:bookmarkEnd w:id="2"/>
          </w:p>
        </w:tc>
        <w:tc>
          <w:tcPr>
            <w:tcW w:w="5441" w:type="dxa"/>
            <w:tcBorders>
              <w:bottom w:val="nil"/>
            </w:tcBorders>
          </w:tcPr>
          <w:p w14:paraId="734C383D" w14:textId="77777777" w:rsidR="00A4298D" w:rsidRDefault="7EDA10CE" w:rsidP="41BCF771">
            <w:pPr>
              <w:pStyle w:val="Erasmusinvulkopjes"/>
              <w:framePr w:wrap="around" w:x="2439" w:y="2596"/>
              <w:rPr>
                <w:b/>
                <w:bCs/>
              </w:rPr>
            </w:pPr>
            <w:bookmarkStart w:id="3" w:name="iVersie"/>
            <w:r w:rsidRPr="41BCF771">
              <w:rPr>
                <w:b/>
                <w:bCs/>
              </w:rPr>
              <w:t>Definitief</w:t>
            </w:r>
            <w:commentRangeStart w:id="4"/>
            <w:commentRangeEnd w:id="4"/>
          </w:p>
          <w:p w14:paraId="4E1665E2" w14:textId="77777777" w:rsidR="00A4298D" w:rsidRPr="00D90619" w:rsidRDefault="00A4298D" w:rsidP="00F507DD">
            <w:pPr>
              <w:pStyle w:val="Erasmusinvulkopjes"/>
              <w:framePr w:wrap="around" w:x="2439" w:y="2596"/>
              <w:rPr>
                <w:b/>
              </w:rPr>
            </w:pPr>
          </w:p>
          <w:bookmarkEnd w:id="3"/>
          <w:p w14:paraId="4C4F7454" w14:textId="77777777" w:rsidR="00A4298D" w:rsidRDefault="00A4298D" w:rsidP="00F507DD">
            <w:pPr>
              <w:pStyle w:val="Erasmusinvulkopjes"/>
              <w:framePr w:wrap="around" w:x="2439" w:y="2596"/>
            </w:pPr>
          </w:p>
        </w:tc>
      </w:tr>
      <w:tr w:rsidR="00A4298D" w14:paraId="7E81D289" w14:textId="77777777" w:rsidTr="41BCF771">
        <w:trPr>
          <w:cantSplit/>
          <w:trHeight w:hRule="exact" w:val="240"/>
        </w:trPr>
        <w:tc>
          <w:tcPr>
            <w:tcW w:w="1995" w:type="dxa"/>
            <w:tcBorders>
              <w:bottom w:val="nil"/>
            </w:tcBorders>
          </w:tcPr>
          <w:p w14:paraId="5B45BE7A" w14:textId="77777777" w:rsidR="00A4298D" w:rsidRDefault="00A4298D" w:rsidP="00F507DD">
            <w:pPr>
              <w:pStyle w:val="ErasmusKopjes"/>
              <w:framePr w:wrap="around" w:x="2439" w:y="2596"/>
            </w:pPr>
          </w:p>
        </w:tc>
        <w:tc>
          <w:tcPr>
            <w:tcW w:w="5441" w:type="dxa"/>
            <w:tcBorders>
              <w:bottom w:val="nil"/>
            </w:tcBorders>
          </w:tcPr>
          <w:p w14:paraId="1DA92F21" w14:textId="77777777" w:rsidR="00A4298D" w:rsidRDefault="00A4298D" w:rsidP="00F507DD">
            <w:pPr>
              <w:pStyle w:val="Erasmusinvulkopjes"/>
              <w:framePr w:wrap="around" w:x="2439" w:y="2596"/>
            </w:pPr>
          </w:p>
        </w:tc>
      </w:tr>
      <w:tr w:rsidR="00A4298D" w14:paraId="40AA943B" w14:textId="77777777" w:rsidTr="41BCF771">
        <w:trPr>
          <w:cantSplit/>
          <w:trHeight w:hRule="exact" w:val="852"/>
        </w:trPr>
        <w:tc>
          <w:tcPr>
            <w:tcW w:w="1995" w:type="dxa"/>
            <w:tcBorders>
              <w:bottom w:val="nil"/>
            </w:tcBorders>
            <w:shd w:val="clear" w:color="auto" w:fill="auto"/>
          </w:tcPr>
          <w:p w14:paraId="5576D1E5" w14:textId="77777777" w:rsidR="00A4298D" w:rsidRPr="007A4407" w:rsidRDefault="00A4298D" w:rsidP="00F507DD">
            <w:pPr>
              <w:pStyle w:val="ErasmusKopjes"/>
              <w:framePr w:wrap="around" w:x="2439" w:y="2596"/>
            </w:pPr>
            <w:bookmarkStart w:id="5" w:name="Datum"/>
            <w:r w:rsidRPr="007A4407">
              <w:t>Datum</w:t>
            </w:r>
            <w:bookmarkEnd w:id="5"/>
          </w:p>
        </w:tc>
        <w:tc>
          <w:tcPr>
            <w:tcW w:w="5441" w:type="dxa"/>
            <w:tcBorders>
              <w:bottom w:val="nil"/>
            </w:tcBorders>
            <w:shd w:val="clear" w:color="auto" w:fill="auto"/>
          </w:tcPr>
          <w:p w14:paraId="4A5F2F68" w14:textId="4F5DD40F" w:rsidR="00A4298D" w:rsidRPr="007A4407" w:rsidRDefault="0054780D" w:rsidP="0054780D">
            <w:pPr>
              <w:pStyle w:val="Erasmusinvulkopjes"/>
              <w:framePr w:wrap="around" w:x="2439" w:y="2596"/>
              <w:rPr>
                <w:rStyle w:val="ErasmusDatumStijl"/>
              </w:rPr>
            </w:pPr>
            <w:r>
              <w:rPr>
                <w:rStyle w:val="ErasmusDatumStijl"/>
              </w:rPr>
              <w:t>26 maart 2024</w:t>
            </w:r>
          </w:p>
        </w:tc>
      </w:tr>
      <w:tr w:rsidR="00A4298D" w14:paraId="73A8A05A" w14:textId="77777777" w:rsidTr="41BCF771">
        <w:trPr>
          <w:cantSplit/>
          <w:trHeight w:hRule="exact" w:val="240"/>
        </w:trPr>
        <w:tc>
          <w:tcPr>
            <w:tcW w:w="1995" w:type="dxa"/>
            <w:tcBorders>
              <w:bottom w:val="nil"/>
            </w:tcBorders>
          </w:tcPr>
          <w:p w14:paraId="6B05610A" w14:textId="77777777" w:rsidR="00A4298D" w:rsidRDefault="00A4298D" w:rsidP="00F507DD">
            <w:pPr>
              <w:pStyle w:val="ErasmusKopjes"/>
              <w:framePr w:wrap="around" w:x="2439" w:y="2596"/>
            </w:pPr>
          </w:p>
        </w:tc>
        <w:tc>
          <w:tcPr>
            <w:tcW w:w="5441" w:type="dxa"/>
            <w:tcBorders>
              <w:bottom w:val="nil"/>
            </w:tcBorders>
          </w:tcPr>
          <w:p w14:paraId="4868B305" w14:textId="77777777" w:rsidR="00A4298D" w:rsidRDefault="00A4298D" w:rsidP="00F507DD">
            <w:pPr>
              <w:pStyle w:val="Erasmusinvulkopjes"/>
              <w:framePr w:wrap="around" w:x="2439" w:y="2596"/>
            </w:pPr>
          </w:p>
        </w:tc>
      </w:tr>
      <w:tr w:rsidR="00A4298D" w14:paraId="50AC8629" w14:textId="77777777" w:rsidTr="41BCF771">
        <w:trPr>
          <w:cantSplit/>
          <w:trHeight w:hRule="exact" w:val="852"/>
        </w:trPr>
        <w:tc>
          <w:tcPr>
            <w:tcW w:w="1995" w:type="dxa"/>
            <w:tcBorders>
              <w:bottom w:val="nil"/>
            </w:tcBorders>
          </w:tcPr>
          <w:p w14:paraId="271C9F39" w14:textId="77777777" w:rsidR="00A4298D" w:rsidRDefault="00A4298D" w:rsidP="00F507DD">
            <w:pPr>
              <w:pStyle w:val="ErasmusKopjes"/>
              <w:framePr w:wrap="around" w:x="2439" w:y="2596"/>
            </w:pPr>
            <w:r>
              <w:t>Opsteller</w:t>
            </w:r>
          </w:p>
        </w:tc>
        <w:tc>
          <w:tcPr>
            <w:tcW w:w="5441" w:type="dxa"/>
            <w:tcBorders>
              <w:bottom w:val="nil"/>
            </w:tcBorders>
          </w:tcPr>
          <w:p w14:paraId="13481DD1" w14:textId="741C958B" w:rsidR="00A4298D" w:rsidRDefault="00A4298D" w:rsidP="0054780D">
            <w:pPr>
              <w:pStyle w:val="Erasmusinvulkopjes"/>
              <w:framePr w:wrap="around" w:x="2439" w:y="2596"/>
            </w:pPr>
            <w:bookmarkStart w:id="6" w:name="iContactgegeven1"/>
            <w:r>
              <w:t xml:space="preserve">Projectgroep Europese Aanbesteding </w:t>
            </w:r>
            <w:r w:rsidR="0054780D">
              <w:t xml:space="preserve">Servies </w:t>
            </w:r>
            <w:bookmarkEnd w:id="6"/>
          </w:p>
        </w:tc>
      </w:tr>
      <w:tr w:rsidR="00A4298D" w14:paraId="39C37759" w14:textId="77777777" w:rsidTr="41BCF771">
        <w:trPr>
          <w:cantSplit/>
          <w:trHeight w:hRule="exact" w:val="852"/>
        </w:trPr>
        <w:tc>
          <w:tcPr>
            <w:tcW w:w="1995" w:type="dxa"/>
            <w:tcBorders>
              <w:bottom w:val="nil"/>
            </w:tcBorders>
          </w:tcPr>
          <w:p w14:paraId="05A3A552" w14:textId="77777777" w:rsidR="00A4298D" w:rsidRDefault="00A4298D" w:rsidP="00F507DD">
            <w:pPr>
              <w:pStyle w:val="ErasmusKopjes"/>
              <w:framePr w:wrap="around" w:x="2439" w:y="2596"/>
            </w:pPr>
            <w:r>
              <w:t>Beheerder</w:t>
            </w:r>
          </w:p>
        </w:tc>
        <w:tc>
          <w:tcPr>
            <w:tcW w:w="5441" w:type="dxa"/>
            <w:tcBorders>
              <w:bottom w:val="nil"/>
            </w:tcBorders>
          </w:tcPr>
          <w:p w14:paraId="7209E6C5" w14:textId="5ADFC657" w:rsidR="00A4298D" w:rsidRDefault="0054780D" w:rsidP="0054780D">
            <w:pPr>
              <w:pStyle w:val="Erasmusinvulkopjes"/>
              <w:framePr w:wrap="around" w:x="2439" w:y="2596"/>
            </w:pPr>
            <w:r>
              <w:t xml:space="preserve">N. van der Sluis, Projectmanager en A. Erraja, </w:t>
            </w:r>
            <w:r w:rsidR="00E9356E">
              <w:t>Inkoper</w:t>
            </w:r>
          </w:p>
          <w:p w14:paraId="00E70550" w14:textId="77777777" w:rsidR="00A4298D" w:rsidRDefault="00A4298D" w:rsidP="00F507DD">
            <w:pPr>
              <w:pStyle w:val="Erasmusinvulkopjes"/>
              <w:framePr w:wrap="around" w:x="2439" w:y="2596"/>
            </w:pPr>
          </w:p>
        </w:tc>
      </w:tr>
      <w:tr w:rsidR="00A4298D" w14:paraId="3AF27573" w14:textId="77777777" w:rsidTr="41BCF771">
        <w:trPr>
          <w:cantSplit/>
          <w:trHeight w:hRule="exact" w:val="852"/>
        </w:trPr>
        <w:tc>
          <w:tcPr>
            <w:tcW w:w="1995" w:type="dxa"/>
            <w:tcBorders>
              <w:bottom w:val="nil"/>
            </w:tcBorders>
          </w:tcPr>
          <w:p w14:paraId="1AC66E66" w14:textId="77777777" w:rsidR="00A4298D" w:rsidRDefault="00A4298D" w:rsidP="00F507DD">
            <w:pPr>
              <w:pStyle w:val="ErasmusKopjes"/>
              <w:framePr w:wrap="around" w:x="2439" w:y="2596"/>
            </w:pPr>
            <w:bookmarkStart w:id="7" w:name="Contactgegeven3"/>
            <w:r>
              <w:t>Opdrachtgever</w:t>
            </w:r>
            <w:bookmarkEnd w:id="7"/>
          </w:p>
        </w:tc>
        <w:tc>
          <w:tcPr>
            <w:tcW w:w="5441" w:type="dxa"/>
            <w:tcBorders>
              <w:bottom w:val="nil"/>
            </w:tcBorders>
          </w:tcPr>
          <w:p w14:paraId="4985EE8F" w14:textId="5087E75E" w:rsidR="00E9356E" w:rsidRDefault="0054780D" w:rsidP="00F507DD">
            <w:pPr>
              <w:pStyle w:val="Erasmusinvulkopjes"/>
              <w:framePr w:wrap="around" w:x="2439" w:y="2596"/>
            </w:pPr>
            <w:r>
              <w:t>Kevin Kap</w:t>
            </w:r>
            <w:r w:rsidR="00E9356E">
              <w:t>, Manager Eten en Drinken</w:t>
            </w:r>
          </w:p>
          <w:p w14:paraId="321DC3EF" w14:textId="77777777" w:rsidR="00A4298D" w:rsidRDefault="00A4298D" w:rsidP="00F507DD">
            <w:pPr>
              <w:pStyle w:val="Erasmusinvulkopjes"/>
              <w:framePr w:wrap="around" w:x="2439" w:y="2596"/>
            </w:pPr>
          </w:p>
        </w:tc>
      </w:tr>
      <w:tr w:rsidR="00A4298D" w14:paraId="2FBD82E0" w14:textId="77777777" w:rsidTr="41BCF771">
        <w:trPr>
          <w:cantSplit/>
          <w:trHeight w:hRule="exact" w:val="852"/>
        </w:trPr>
        <w:tc>
          <w:tcPr>
            <w:tcW w:w="1995" w:type="dxa"/>
          </w:tcPr>
          <w:p w14:paraId="02909D84" w14:textId="77777777" w:rsidR="00A4298D" w:rsidRDefault="00A4298D" w:rsidP="00F507DD">
            <w:pPr>
              <w:pStyle w:val="ErasmusKopjes"/>
              <w:framePr w:wrap="around" w:x="2439" w:y="2596"/>
            </w:pPr>
            <w:bookmarkStart w:id="8" w:name="Kopjes"/>
            <w:bookmarkStart w:id="9" w:name="Vrij1"/>
            <w:bookmarkEnd w:id="8"/>
            <w:r>
              <w:t xml:space="preserve"> </w:t>
            </w:r>
            <w:bookmarkEnd w:id="9"/>
          </w:p>
        </w:tc>
        <w:tc>
          <w:tcPr>
            <w:tcW w:w="5441" w:type="dxa"/>
          </w:tcPr>
          <w:p w14:paraId="00F7712D" w14:textId="77777777" w:rsidR="00A4298D" w:rsidRDefault="00A4298D" w:rsidP="00F507DD">
            <w:pPr>
              <w:pStyle w:val="Erasmusinvulkopjes"/>
              <w:framePr w:wrap="around" w:x="2439" w:y="2596"/>
            </w:pPr>
            <w:bookmarkStart w:id="10" w:name="iVrij1"/>
            <w:r>
              <w:t xml:space="preserve"> </w:t>
            </w:r>
            <w:bookmarkEnd w:id="10"/>
          </w:p>
        </w:tc>
      </w:tr>
      <w:tr w:rsidR="00A4298D" w14:paraId="23CA485D" w14:textId="77777777" w:rsidTr="41BCF771">
        <w:trPr>
          <w:cantSplit/>
          <w:trHeight w:hRule="exact" w:val="852"/>
        </w:trPr>
        <w:tc>
          <w:tcPr>
            <w:tcW w:w="1995" w:type="dxa"/>
          </w:tcPr>
          <w:p w14:paraId="14528657" w14:textId="77777777" w:rsidR="00A4298D" w:rsidRDefault="00A4298D" w:rsidP="00F507DD">
            <w:pPr>
              <w:pStyle w:val="ErasmusKopjes"/>
              <w:framePr w:wrap="around" w:x="2439" w:y="2596"/>
            </w:pPr>
            <w:bookmarkStart w:id="11" w:name="Vrij2"/>
            <w:r>
              <w:t xml:space="preserve"> </w:t>
            </w:r>
            <w:bookmarkEnd w:id="11"/>
          </w:p>
        </w:tc>
        <w:tc>
          <w:tcPr>
            <w:tcW w:w="5441" w:type="dxa"/>
          </w:tcPr>
          <w:p w14:paraId="3CF87C6D" w14:textId="77777777" w:rsidR="00A4298D" w:rsidRDefault="00A4298D" w:rsidP="00F507DD">
            <w:pPr>
              <w:pStyle w:val="Erasmusinvulkopjes"/>
              <w:framePr w:wrap="around" w:x="2439" w:y="2596"/>
            </w:pPr>
            <w:bookmarkStart w:id="12" w:name="iVrij2"/>
            <w:r>
              <w:t xml:space="preserve"> </w:t>
            </w:r>
            <w:bookmarkEnd w:id="12"/>
          </w:p>
        </w:tc>
      </w:tr>
    </w:tbl>
    <w:p w14:paraId="2246E304" w14:textId="77777777" w:rsidR="00A4298D" w:rsidRDefault="00A4298D" w:rsidP="00A4298D"/>
    <w:p w14:paraId="147FD205" w14:textId="085CAFF9" w:rsidR="00A4298D" w:rsidRDefault="00A4298D" w:rsidP="00A4298D">
      <w:pPr>
        <w:pStyle w:val="ErasmusSubtitel"/>
        <w:framePr w:w="6126" w:h="2487" w:hRule="exact" w:hSpace="181" w:vSpace="181" w:wrap="around" w:x="3063" w:y="10987"/>
        <w:widowControl/>
        <w:jc w:val="center"/>
        <w:rPr>
          <w:sz w:val="48"/>
          <w:szCs w:val="48"/>
        </w:rPr>
      </w:pPr>
      <w:bookmarkStart w:id="13" w:name="Subtitel"/>
      <w:r w:rsidRPr="00BC1AD0">
        <w:rPr>
          <w:sz w:val="48"/>
          <w:szCs w:val="48"/>
        </w:rPr>
        <w:t xml:space="preserve"> </w:t>
      </w:r>
      <w:r w:rsidR="0054780D">
        <w:rPr>
          <w:sz w:val="48"/>
          <w:szCs w:val="48"/>
        </w:rPr>
        <w:t>Proefplaatsing/levering servies</w:t>
      </w:r>
    </w:p>
    <w:p w14:paraId="06A8BAD3" w14:textId="77777777" w:rsidR="00A4298D" w:rsidRPr="00BC1AD0" w:rsidRDefault="00A4298D" w:rsidP="00A4298D">
      <w:pPr>
        <w:pStyle w:val="ErasmusSubtitel"/>
        <w:framePr w:w="6126" w:h="2487" w:hRule="exact" w:hSpace="181" w:vSpace="181" w:wrap="around" w:x="3063" w:y="10987"/>
        <w:widowControl/>
        <w:jc w:val="center"/>
        <w:rPr>
          <w:sz w:val="40"/>
          <w:szCs w:val="40"/>
        </w:rPr>
      </w:pPr>
    </w:p>
    <w:bookmarkEnd w:id="13"/>
    <w:p w14:paraId="1213DC30" w14:textId="77777777" w:rsidR="00A4298D" w:rsidRDefault="00A4298D" w:rsidP="00A4298D">
      <w:pPr>
        <w:pStyle w:val="Inhoudsopgave"/>
        <w:spacing w:line="280" w:lineRule="exact"/>
      </w:pPr>
      <w:r>
        <w:br w:type="page"/>
      </w:r>
    </w:p>
    <w:p w14:paraId="1EF2E55F" w14:textId="77777777" w:rsidR="00A4298D" w:rsidRDefault="00A4298D" w:rsidP="00A4298D">
      <w:pPr>
        <w:pStyle w:val="Inhoudsopgave"/>
        <w:jc w:val="center"/>
      </w:pPr>
      <w:bookmarkStart w:id="14" w:name="Inhoudsopgave"/>
      <w:r>
        <w:lastRenderedPageBreak/>
        <w:t>Inhoudsopgave</w:t>
      </w:r>
      <w:bookmarkEnd w:id="14"/>
    </w:p>
    <w:p w14:paraId="67562F5F" w14:textId="77777777" w:rsidR="00A4298D" w:rsidRDefault="00A4298D" w:rsidP="00A4298D"/>
    <w:sdt>
      <w:sdtPr>
        <w:rPr>
          <w:rFonts w:ascii="Arial" w:eastAsia="Times New Roman" w:hAnsi="Arial" w:cs="Times New Roman"/>
          <w:color w:val="auto"/>
          <w:sz w:val="19"/>
          <w:szCs w:val="20"/>
        </w:rPr>
        <w:id w:val="618812238"/>
        <w:docPartObj>
          <w:docPartGallery w:val="Table of Contents"/>
          <w:docPartUnique/>
        </w:docPartObj>
      </w:sdtPr>
      <w:sdtEndPr>
        <w:rPr>
          <w:b/>
          <w:bCs/>
          <w:szCs w:val="19"/>
        </w:rPr>
      </w:sdtEndPr>
      <w:sdtContent>
        <w:p w14:paraId="1E862E4F" w14:textId="12D50D72" w:rsidR="00270ABC" w:rsidRDefault="00270ABC">
          <w:pPr>
            <w:pStyle w:val="Kopvaninhoudsopgave"/>
          </w:pPr>
          <w:r>
            <w:t>Inhoud</w:t>
          </w:r>
        </w:p>
        <w:p w14:paraId="7F0937B0" w14:textId="14CC296F" w:rsidR="00875F86" w:rsidRDefault="00270ABC">
          <w:pPr>
            <w:pStyle w:val="Inhopg1"/>
            <w:tabs>
              <w:tab w:val="left" w:pos="440"/>
              <w:tab w:val="right" w:leader="dot" w:pos="781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2369107" w:history="1">
            <w:r w:rsidR="00875F86" w:rsidRPr="00415372">
              <w:rPr>
                <w:rStyle w:val="Hyperlink"/>
                <w:noProof/>
              </w:rPr>
              <w:t>1</w:t>
            </w:r>
            <w:r w:rsidR="00875F86">
              <w:rPr>
                <w:rFonts w:asciiTheme="minorHAnsi" w:eastAsiaTheme="minorEastAsia" w:hAnsiTheme="minorHAnsi" w:cstheme="minorBidi"/>
                <w:noProof/>
                <w:sz w:val="22"/>
                <w:szCs w:val="22"/>
              </w:rPr>
              <w:tab/>
            </w:r>
            <w:r w:rsidR="00875F86" w:rsidRPr="00415372">
              <w:rPr>
                <w:rStyle w:val="Hyperlink"/>
                <w:noProof/>
              </w:rPr>
              <w:t>Proefplaatsing/levering protocol</w:t>
            </w:r>
            <w:r w:rsidR="00875F86">
              <w:rPr>
                <w:noProof/>
                <w:webHidden/>
              </w:rPr>
              <w:tab/>
            </w:r>
            <w:r w:rsidR="00875F86">
              <w:rPr>
                <w:noProof/>
                <w:webHidden/>
              </w:rPr>
              <w:fldChar w:fldCharType="begin"/>
            </w:r>
            <w:r w:rsidR="00875F86">
              <w:rPr>
                <w:noProof/>
                <w:webHidden/>
              </w:rPr>
              <w:instrText xml:space="preserve"> PAGEREF _Toc162369107 \h </w:instrText>
            </w:r>
            <w:r w:rsidR="00875F86">
              <w:rPr>
                <w:noProof/>
                <w:webHidden/>
              </w:rPr>
            </w:r>
            <w:r w:rsidR="00875F86">
              <w:rPr>
                <w:noProof/>
                <w:webHidden/>
              </w:rPr>
              <w:fldChar w:fldCharType="separate"/>
            </w:r>
            <w:r w:rsidR="00875F86">
              <w:rPr>
                <w:noProof/>
                <w:webHidden/>
              </w:rPr>
              <w:t>3</w:t>
            </w:r>
            <w:r w:rsidR="00875F86">
              <w:rPr>
                <w:noProof/>
                <w:webHidden/>
              </w:rPr>
              <w:fldChar w:fldCharType="end"/>
            </w:r>
          </w:hyperlink>
        </w:p>
        <w:p w14:paraId="1FAA65DB" w14:textId="30F79B78" w:rsidR="00875F86" w:rsidRDefault="00E87BC0">
          <w:pPr>
            <w:pStyle w:val="Inhopg2"/>
            <w:tabs>
              <w:tab w:val="left" w:pos="880"/>
              <w:tab w:val="right" w:leader="dot" w:pos="7815"/>
            </w:tabs>
            <w:rPr>
              <w:rFonts w:asciiTheme="minorHAnsi" w:eastAsiaTheme="minorEastAsia" w:hAnsiTheme="minorHAnsi" w:cstheme="minorBidi"/>
              <w:noProof/>
              <w:sz w:val="22"/>
              <w:szCs w:val="22"/>
            </w:rPr>
          </w:pPr>
          <w:hyperlink w:anchor="_Toc162369108" w:history="1">
            <w:r w:rsidR="00875F86" w:rsidRPr="00415372">
              <w:rPr>
                <w:rStyle w:val="Hyperlink"/>
                <w:noProof/>
              </w:rPr>
              <w:t>1.1</w:t>
            </w:r>
            <w:r w:rsidR="00875F86">
              <w:rPr>
                <w:rFonts w:asciiTheme="minorHAnsi" w:eastAsiaTheme="minorEastAsia" w:hAnsiTheme="minorHAnsi" w:cstheme="minorBidi"/>
                <w:noProof/>
                <w:sz w:val="22"/>
                <w:szCs w:val="22"/>
              </w:rPr>
              <w:tab/>
            </w:r>
            <w:r w:rsidR="00875F86" w:rsidRPr="00415372">
              <w:rPr>
                <w:rStyle w:val="Hyperlink"/>
                <w:noProof/>
              </w:rPr>
              <w:t>Inleiding</w:t>
            </w:r>
            <w:r w:rsidR="00875F86">
              <w:rPr>
                <w:noProof/>
                <w:webHidden/>
              </w:rPr>
              <w:tab/>
            </w:r>
            <w:r w:rsidR="00875F86">
              <w:rPr>
                <w:noProof/>
                <w:webHidden/>
              </w:rPr>
              <w:fldChar w:fldCharType="begin"/>
            </w:r>
            <w:r w:rsidR="00875F86">
              <w:rPr>
                <w:noProof/>
                <w:webHidden/>
              </w:rPr>
              <w:instrText xml:space="preserve"> PAGEREF _Toc162369108 \h </w:instrText>
            </w:r>
            <w:r w:rsidR="00875F86">
              <w:rPr>
                <w:noProof/>
                <w:webHidden/>
              </w:rPr>
            </w:r>
            <w:r w:rsidR="00875F86">
              <w:rPr>
                <w:noProof/>
                <w:webHidden/>
              </w:rPr>
              <w:fldChar w:fldCharType="separate"/>
            </w:r>
            <w:r w:rsidR="00875F86">
              <w:rPr>
                <w:noProof/>
                <w:webHidden/>
              </w:rPr>
              <w:t>3</w:t>
            </w:r>
            <w:r w:rsidR="00875F86">
              <w:rPr>
                <w:noProof/>
                <w:webHidden/>
              </w:rPr>
              <w:fldChar w:fldCharType="end"/>
            </w:r>
          </w:hyperlink>
        </w:p>
        <w:p w14:paraId="67125367" w14:textId="03626993" w:rsidR="00875F86" w:rsidRDefault="00E87BC0">
          <w:pPr>
            <w:pStyle w:val="Inhopg2"/>
            <w:tabs>
              <w:tab w:val="left" w:pos="880"/>
              <w:tab w:val="right" w:leader="dot" w:pos="7815"/>
            </w:tabs>
            <w:rPr>
              <w:rFonts w:asciiTheme="minorHAnsi" w:eastAsiaTheme="minorEastAsia" w:hAnsiTheme="minorHAnsi" w:cstheme="minorBidi"/>
              <w:noProof/>
              <w:sz w:val="22"/>
              <w:szCs w:val="22"/>
            </w:rPr>
          </w:pPr>
          <w:hyperlink w:anchor="_Toc162369109" w:history="1">
            <w:r w:rsidR="00875F86" w:rsidRPr="00415372">
              <w:rPr>
                <w:rStyle w:val="Hyperlink"/>
                <w:noProof/>
              </w:rPr>
              <w:t>1.2</w:t>
            </w:r>
            <w:r w:rsidR="00875F86">
              <w:rPr>
                <w:rFonts w:asciiTheme="minorHAnsi" w:eastAsiaTheme="minorEastAsia" w:hAnsiTheme="minorHAnsi" w:cstheme="minorBidi"/>
                <w:noProof/>
                <w:sz w:val="22"/>
                <w:szCs w:val="22"/>
              </w:rPr>
              <w:tab/>
            </w:r>
            <w:r w:rsidR="00875F86" w:rsidRPr="00415372">
              <w:rPr>
                <w:rStyle w:val="Hyperlink"/>
                <w:noProof/>
              </w:rPr>
              <w:t>Beoordelingsmethode</w:t>
            </w:r>
            <w:r w:rsidR="00875F86">
              <w:rPr>
                <w:noProof/>
                <w:webHidden/>
              </w:rPr>
              <w:tab/>
            </w:r>
            <w:r w:rsidR="00875F86">
              <w:rPr>
                <w:noProof/>
                <w:webHidden/>
              </w:rPr>
              <w:fldChar w:fldCharType="begin"/>
            </w:r>
            <w:r w:rsidR="00875F86">
              <w:rPr>
                <w:noProof/>
                <w:webHidden/>
              </w:rPr>
              <w:instrText xml:space="preserve"> PAGEREF _Toc162369109 \h </w:instrText>
            </w:r>
            <w:r w:rsidR="00875F86">
              <w:rPr>
                <w:noProof/>
                <w:webHidden/>
              </w:rPr>
            </w:r>
            <w:r w:rsidR="00875F86">
              <w:rPr>
                <w:noProof/>
                <w:webHidden/>
              </w:rPr>
              <w:fldChar w:fldCharType="separate"/>
            </w:r>
            <w:r w:rsidR="00875F86">
              <w:rPr>
                <w:noProof/>
                <w:webHidden/>
              </w:rPr>
              <w:t>3</w:t>
            </w:r>
            <w:r w:rsidR="00875F86">
              <w:rPr>
                <w:noProof/>
                <w:webHidden/>
              </w:rPr>
              <w:fldChar w:fldCharType="end"/>
            </w:r>
          </w:hyperlink>
        </w:p>
        <w:p w14:paraId="4516963F" w14:textId="7B689451" w:rsidR="00875F86" w:rsidRDefault="00E87BC0">
          <w:pPr>
            <w:pStyle w:val="Inhopg2"/>
            <w:tabs>
              <w:tab w:val="left" w:pos="880"/>
              <w:tab w:val="right" w:leader="dot" w:pos="7815"/>
            </w:tabs>
            <w:rPr>
              <w:rFonts w:asciiTheme="minorHAnsi" w:eastAsiaTheme="minorEastAsia" w:hAnsiTheme="minorHAnsi" w:cstheme="minorBidi"/>
              <w:noProof/>
              <w:sz w:val="22"/>
              <w:szCs w:val="22"/>
            </w:rPr>
          </w:pPr>
          <w:hyperlink w:anchor="_Toc162369110" w:history="1">
            <w:r w:rsidR="00875F86" w:rsidRPr="00415372">
              <w:rPr>
                <w:rStyle w:val="Hyperlink"/>
                <w:noProof/>
              </w:rPr>
              <w:t>1.3</w:t>
            </w:r>
            <w:r w:rsidR="00875F86">
              <w:rPr>
                <w:rFonts w:asciiTheme="minorHAnsi" w:eastAsiaTheme="minorEastAsia" w:hAnsiTheme="minorHAnsi" w:cstheme="minorBidi"/>
                <w:noProof/>
                <w:sz w:val="22"/>
                <w:szCs w:val="22"/>
              </w:rPr>
              <w:tab/>
            </w:r>
            <w:r w:rsidR="00875F86" w:rsidRPr="00415372">
              <w:rPr>
                <w:rStyle w:val="Hyperlink"/>
                <w:noProof/>
              </w:rPr>
              <w:t>Informatie voor de beoordelingscommissie</w:t>
            </w:r>
            <w:r w:rsidR="00875F86">
              <w:rPr>
                <w:noProof/>
                <w:webHidden/>
              </w:rPr>
              <w:tab/>
            </w:r>
            <w:r w:rsidR="00875F86">
              <w:rPr>
                <w:noProof/>
                <w:webHidden/>
              </w:rPr>
              <w:fldChar w:fldCharType="begin"/>
            </w:r>
            <w:r w:rsidR="00875F86">
              <w:rPr>
                <w:noProof/>
                <w:webHidden/>
              </w:rPr>
              <w:instrText xml:space="preserve"> PAGEREF _Toc162369110 \h </w:instrText>
            </w:r>
            <w:r w:rsidR="00875F86">
              <w:rPr>
                <w:noProof/>
                <w:webHidden/>
              </w:rPr>
            </w:r>
            <w:r w:rsidR="00875F86">
              <w:rPr>
                <w:noProof/>
                <w:webHidden/>
              </w:rPr>
              <w:fldChar w:fldCharType="separate"/>
            </w:r>
            <w:r w:rsidR="00875F86">
              <w:rPr>
                <w:noProof/>
                <w:webHidden/>
              </w:rPr>
              <w:t>4</w:t>
            </w:r>
            <w:r w:rsidR="00875F86">
              <w:rPr>
                <w:noProof/>
                <w:webHidden/>
              </w:rPr>
              <w:fldChar w:fldCharType="end"/>
            </w:r>
          </w:hyperlink>
        </w:p>
        <w:p w14:paraId="0E8EC415" w14:textId="5F27BDEE" w:rsidR="00875F86" w:rsidRDefault="00E87BC0">
          <w:pPr>
            <w:pStyle w:val="Inhopg1"/>
            <w:tabs>
              <w:tab w:val="left" w:pos="440"/>
              <w:tab w:val="right" w:leader="dot" w:pos="7815"/>
            </w:tabs>
            <w:rPr>
              <w:rFonts w:asciiTheme="minorHAnsi" w:eastAsiaTheme="minorEastAsia" w:hAnsiTheme="minorHAnsi" w:cstheme="minorBidi"/>
              <w:noProof/>
              <w:sz w:val="22"/>
              <w:szCs w:val="22"/>
            </w:rPr>
          </w:pPr>
          <w:hyperlink w:anchor="_Toc162369111" w:history="1">
            <w:r w:rsidR="00875F86" w:rsidRPr="00415372">
              <w:rPr>
                <w:rStyle w:val="Hyperlink"/>
                <w:noProof/>
              </w:rPr>
              <w:t>2</w:t>
            </w:r>
            <w:r w:rsidR="00875F86">
              <w:rPr>
                <w:rFonts w:asciiTheme="minorHAnsi" w:eastAsiaTheme="minorEastAsia" w:hAnsiTheme="minorHAnsi" w:cstheme="minorBidi"/>
                <w:noProof/>
                <w:sz w:val="22"/>
                <w:szCs w:val="22"/>
              </w:rPr>
              <w:tab/>
            </w:r>
            <w:r w:rsidR="00875F86" w:rsidRPr="00415372">
              <w:rPr>
                <w:rStyle w:val="Hyperlink"/>
                <w:noProof/>
              </w:rPr>
              <w:t>Beoordelingsformulier</w:t>
            </w:r>
            <w:r w:rsidR="00875F86">
              <w:rPr>
                <w:noProof/>
                <w:webHidden/>
              </w:rPr>
              <w:tab/>
            </w:r>
            <w:r w:rsidR="00875F86">
              <w:rPr>
                <w:noProof/>
                <w:webHidden/>
              </w:rPr>
              <w:fldChar w:fldCharType="begin"/>
            </w:r>
            <w:r w:rsidR="00875F86">
              <w:rPr>
                <w:noProof/>
                <w:webHidden/>
              </w:rPr>
              <w:instrText xml:space="preserve"> PAGEREF _Toc162369111 \h </w:instrText>
            </w:r>
            <w:r w:rsidR="00875F86">
              <w:rPr>
                <w:noProof/>
                <w:webHidden/>
              </w:rPr>
            </w:r>
            <w:r w:rsidR="00875F86">
              <w:rPr>
                <w:noProof/>
                <w:webHidden/>
              </w:rPr>
              <w:fldChar w:fldCharType="separate"/>
            </w:r>
            <w:r w:rsidR="00875F86">
              <w:rPr>
                <w:noProof/>
                <w:webHidden/>
              </w:rPr>
              <w:t>6</w:t>
            </w:r>
            <w:r w:rsidR="00875F86">
              <w:rPr>
                <w:noProof/>
                <w:webHidden/>
              </w:rPr>
              <w:fldChar w:fldCharType="end"/>
            </w:r>
          </w:hyperlink>
        </w:p>
        <w:p w14:paraId="16052143" w14:textId="09D61DEC" w:rsidR="00875F86" w:rsidRDefault="00E87BC0">
          <w:pPr>
            <w:pStyle w:val="Inhopg2"/>
            <w:tabs>
              <w:tab w:val="left" w:pos="880"/>
              <w:tab w:val="right" w:leader="dot" w:pos="7815"/>
            </w:tabs>
            <w:rPr>
              <w:rFonts w:asciiTheme="minorHAnsi" w:eastAsiaTheme="minorEastAsia" w:hAnsiTheme="minorHAnsi" w:cstheme="minorBidi"/>
              <w:noProof/>
              <w:sz w:val="22"/>
              <w:szCs w:val="22"/>
            </w:rPr>
          </w:pPr>
          <w:hyperlink w:anchor="_Toc162369112" w:history="1">
            <w:r w:rsidR="00875F86" w:rsidRPr="00415372">
              <w:rPr>
                <w:rStyle w:val="Hyperlink"/>
                <w:noProof/>
              </w:rPr>
              <w:t>2.1</w:t>
            </w:r>
            <w:r w:rsidR="00875F86">
              <w:rPr>
                <w:rFonts w:asciiTheme="minorHAnsi" w:eastAsiaTheme="minorEastAsia" w:hAnsiTheme="minorHAnsi" w:cstheme="minorBidi"/>
                <w:noProof/>
                <w:sz w:val="22"/>
                <w:szCs w:val="22"/>
              </w:rPr>
              <w:tab/>
            </w:r>
            <w:r w:rsidR="00875F86" w:rsidRPr="00415372">
              <w:rPr>
                <w:rStyle w:val="Hyperlink"/>
                <w:noProof/>
              </w:rPr>
              <w:t>Persoonsgegevens beoordelaar</w:t>
            </w:r>
            <w:r w:rsidR="00875F86">
              <w:rPr>
                <w:noProof/>
                <w:webHidden/>
              </w:rPr>
              <w:tab/>
            </w:r>
            <w:r w:rsidR="00875F86">
              <w:rPr>
                <w:noProof/>
                <w:webHidden/>
              </w:rPr>
              <w:fldChar w:fldCharType="begin"/>
            </w:r>
            <w:r w:rsidR="00875F86">
              <w:rPr>
                <w:noProof/>
                <w:webHidden/>
              </w:rPr>
              <w:instrText xml:space="preserve"> PAGEREF _Toc162369112 \h </w:instrText>
            </w:r>
            <w:r w:rsidR="00875F86">
              <w:rPr>
                <w:noProof/>
                <w:webHidden/>
              </w:rPr>
            </w:r>
            <w:r w:rsidR="00875F86">
              <w:rPr>
                <w:noProof/>
                <w:webHidden/>
              </w:rPr>
              <w:fldChar w:fldCharType="separate"/>
            </w:r>
            <w:r w:rsidR="00875F86">
              <w:rPr>
                <w:noProof/>
                <w:webHidden/>
              </w:rPr>
              <w:t>6</w:t>
            </w:r>
            <w:r w:rsidR="00875F86">
              <w:rPr>
                <w:noProof/>
                <w:webHidden/>
              </w:rPr>
              <w:fldChar w:fldCharType="end"/>
            </w:r>
          </w:hyperlink>
        </w:p>
        <w:p w14:paraId="5DD9D3B1" w14:textId="15E51356" w:rsidR="00875F86" w:rsidRDefault="00E87BC0">
          <w:pPr>
            <w:pStyle w:val="Inhopg2"/>
            <w:tabs>
              <w:tab w:val="left" w:pos="880"/>
              <w:tab w:val="right" w:leader="dot" w:pos="7815"/>
            </w:tabs>
            <w:rPr>
              <w:rFonts w:asciiTheme="minorHAnsi" w:eastAsiaTheme="minorEastAsia" w:hAnsiTheme="minorHAnsi" w:cstheme="minorBidi"/>
              <w:noProof/>
              <w:sz w:val="22"/>
              <w:szCs w:val="22"/>
            </w:rPr>
          </w:pPr>
          <w:hyperlink w:anchor="_Toc162369113" w:history="1">
            <w:r w:rsidR="00875F86" w:rsidRPr="00415372">
              <w:rPr>
                <w:rStyle w:val="Hyperlink"/>
                <w:noProof/>
              </w:rPr>
              <w:t>2.2</w:t>
            </w:r>
            <w:r w:rsidR="00875F86">
              <w:rPr>
                <w:rFonts w:asciiTheme="minorHAnsi" w:eastAsiaTheme="minorEastAsia" w:hAnsiTheme="minorHAnsi" w:cstheme="minorBidi"/>
                <w:noProof/>
                <w:sz w:val="22"/>
                <w:szCs w:val="22"/>
              </w:rPr>
              <w:tab/>
            </w:r>
            <w:r w:rsidR="00875F86" w:rsidRPr="00415372">
              <w:rPr>
                <w:rStyle w:val="Hyperlink"/>
                <w:noProof/>
              </w:rPr>
              <w:t>Beoordeling</w:t>
            </w:r>
            <w:r w:rsidR="00875F86">
              <w:rPr>
                <w:noProof/>
                <w:webHidden/>
              </w:rPr>
              <w:tab/>
            </w:r>
            <w:r w:rsidR="00875F86">
              <w:rPr>
                <w:noProof/>
                <w:webHidden/>
              </w:rPr>
              <w:fldChar w:fldCharType="begin"/>
            </w:r>
            <w:r w:rsidR="00875F86">
              <w:rPr>
                <w:noProof/>
                <w:webHidden/>
              </w:rPr>
              <w:instrText xml:space="preserve"> PAGEREF _Toc162369113 \h </w:instrText>
            </w:r>
            <w:r w:rsidR="00875F86">
              <w:rPr>
                <w:noProof/>
                <w:webHidden/>
              </w:rPr>
            </w:r>
            <w:r w:rsidR="00875F86">
              <w:rPr>
                <w:noProof/>
                <w:webHidden/>
              </w:rPr>
              <w:fldChar w:fldCharType="separate"/>
            </w:r>
            <w:r w:rsidR="00875F86">
              <w:rPr>
                <w:noProof/>
                <w:webHidden/>
              </w:rPr>
              <w:t>6</w:t>
            </w:r>
            <w:r w:rsidR="00875F86">
              <w:rPr>
                <w:noProof/>
                <w:webHidden/>
              </w:rPr>
              <w:fldChar w:fldCharType="end"/>
            </w:r>
          </w:hyperlink>
        </w:p>
        <w:p w14:paraId="1CAB58C1" w14:textId="556E2EE0" w:rsidR="00270ABC" w:rsidRDefault="00270ABC">
          <w:r>
            <w:rPr>
              <w:b/>
              <w:bCs/>
            </w:rPr>
            <w:fldChar w:fldCharType="end"/>
          </w:r>
        </w:p>
      </w:sdtContent>
    </w:sdt>
    <w:p w14:paraId="3E145DA3" w14:textId="77777777" w:rsidR="00A4298D" w:rsidRPr="00855E16" w:rsidRDefault="00A4298D" w:rsidP="00A4298D"/>
    <w:p w14:paraId="2E590185" w14:textId="77777777" w:rsidR="00A4298D" w:rsidRPr="00B64CDD" w:rsidRDefault="00A4298D" w:rsidP="00A4298D">
      <w:pPr>
        <w:pStyle w:val="Koptekst"/>
        <w:tabs>
          <w:tab w:val="clear" w:pos="4536"/>
          <w:tab w:val="clear" w:pos="9072"/>
        </w:tabs>
        <w:jc w:val="center"/>
      </w:pPr>
    </w:p>
    <w:p w14:paraId="279C13D9" w14:textId="18168036" w:rsidR="00A4298D" w:rsidRDefault="00AD0F0A" w:rsidP="00A4298D">
      <w:pPr>
        <w:pStyle w:val="Kop1"/>
      </w:pPr>
      <w:bookmarkStart w:id="15" w:name="_Toc6201075"/>
      <w:bookmarkStart w:id="16" w:name="_Toc6201076"/>
      <w:bookmarkStart w:id="17" w:name="_Toc6201077"/>
      <w:bookmarkStart w:id="18" w:name="_Toc6201078"/>
      <w:bookmarkStart w:id="19" w:name="_Toc6201079"/>
      <w:bookmarkStart w:id="20" w:name="_Toc6201080"/>
      <w:bookmarkStart w:id="21" w:name="_Toc6201081"/>
      <w:bookmarkStart w:id="22" w:name="_Toc6201082"/>
      <w:bookmarkStart w:id="23" w:name="_Toc6202219"/>
      <w:bookmarkStart w:id="24" w:name="_Toc6202230"/>
      <w:bookmarkStart w:id="25" w:name="_Toc6202241"/>
      <w:bookmarkStart w:id="26" w:name="Start"/>
      <w:bookmarkStart w:id="27" w:name="_Toc6397413"/>
      <w:bookmarkStart w:id="28" w:name="_Toc277675624"/>
      <w:bookmarkStart w:id="29" w:name="_Toc277675977"/>
      <w:bookmarkStart w:id="30" w:name="_Toc277675989"/>
      <w:bookmarkStart w:id="31" w:name="_Toc162369107"/>
      <w:bookmarkEnd w:id="15"/>
      <w:bookmarkEnd w:id="16"/>
      <w:bookmarkEnd w:id="17"/>
      <w:bookmarkEnd w:id="18"/>
      <w:bookmarkEnd w:id="19"/>
      <w:bookmarkEnd w:id="20"/>
      <w:bookmarkEnd w:id="21"/>
      <w:bookmarkEnd w:id="22"/>
      <w:bookmarkEnd w:id="23"/>
      <w:bookmarkEnd w:id="24"/>
      <w:bookmarkEnd w:id="25"/>
      <w:bookmarkEnd w:id="26"/>
      <w:bookmarkEnd w:id="27"/>
      <w:r>
        <w:lastRenderedPageBreak/>
        <w:t xml:space="preserve">Proefplaatsing/levering </w:t>
      </w:r>
      <w:r w:rsidR="00A4298D">
        <w:t>protocol</w:t>
      </w:r>
      <w:bookmarkEnd w:id="28"/>
      <w:bookmarkEnd w:id="29"/>
      <w:bookmarkEnd w:id="30"/>
      <w:bookmarkEnd w:id="31"/>
    </w:p>
    <w:p w14:paraId="29B23F14" w14:textId="77777777" w:rsidR="00A4298D" w:rsidRDefault="00A4298D" w:rsidP="00A4298D">
      <w:pPr>
        <w:pStyle w:val="Kop2"/>
      </w:pPr>
      <w:bookmarkStart w:id="32" w:name="_Toc162369108"/>
      <w:r>
        <w:t>Inleiding</w:t>
      </w:r>
      <w:bookmarkEnd w:id="32"/>
    </w:p>
    <w:p w14:paraId="362AB48A" w14:textId="77777777" w:rsidR="00A4298D" w:rsidRPr="00D66296" w:rsidRDefault="00A4298D" w:rsidP="00A4298D"/>
    <w:p w14:paraId="1F5CD68B" w14:textId="77777777" w:rsidR="00A4298D" w:rsidRPr="00D66296" w:rsidRDefault="00A4298D" w:rsidP="00A4298D">
      <w:pPr>
        <w:rPr>
          <w:b/>
        </w:rPr>
      </w:pPr>
      <w:r w:rsidRPr="00D66296">
        <w:rPr>
          <w:b/>
        </w:rPr>
        <w:t xml:space="preserve">Informatie voor de leverancier </w:t>
      </w:r>
    </w:p>
    <w:p w14:paraId="6AE2694A" w14:textId="1B8AF4F7" w:rsidR="00AD0F0A" w:rsidRDefault="00AD0F0A" w:rsidP="00A4298D">
      <w:r>
        <w:t>Een selectie van het aan</w:t>
      </w:r>
      <w:r w:rsidR="00A4298D">
        <w:t xml:space="preserve">geboden </w:t>
      </w:r>
      <w:r>
        <w:t xml:space="preserve">serviesgoed wordt in het </w:t>
      </w:r>
      <w:r w:rsidR="00A4298D">
        <w:t>Erasmus MC</w:t>
      </w:r>
      <w:r>
        <w:t xml:space="preserve"> getest en beoordeeld.</w:t>
      </w:r>
      <w:r w:rsidR="00A4298D">
        <w:t xml:space="preserve"> </w:t>
      </w:r>
    </w:p>
    <w:p w14:paraId="46837C05" w14:textId="05B00170" w:rsidR="00AD0F0A" w:rsidRDefault="00AD0F0A" w:rsidP="41BCF771">
      <w:pPr>
        <w:rPr>
          <w:color w:val="FF0000"/>
        </w:rPr>
      </w:pPr>
      <w:r>
        <w:t xml:space="preserve">Het Erasmus MC verzoekt onderstaand materiaal beschikbaar te stellen </w:t>
      </w:r>
      <w:r w:rsidR="00A4298D">
        <w:t>tegen nul</w:t>
      </w:r>
      <w:r w:rsidR="003C07BB">
        <w:t xml:space="preserve"> </w:t>
      </w:r>
      <w:r>
        <w:t xml:space="preserve">waarde, zodat het materiaal aan de hand van de gestelde eisen (zie bijlage 1, Programma van Eisen) getest en beoordeeld kan worden. </w:t>
      </w:r>
    </w:p>
    <w:p w14:paraId="5DA7E85E" w14:textId="3828616D" w:rsidR="00AD0F0A" w:rsidRDefault="00AD0F0A" w:rsidP="00A4298D"/>
    <w:p w14:paraId="002E52F7" w14:textId="15C5DBBD" w:rsidR="00AD0F0A" w:rsidRPr="00AD0F0A" w:rsidRDefault="00AD0F0A" w:rsidP="00A4298D">
      <w:pPr>
        <w:rPr>
          <w:b/>
        </w:rPr>
      </w:pPr>
      <w:r w:rsidRPr="00AD0F0A">
        <w:rPr>
          <w:b/>
        </w:rPr>
        <w:t>Ma</w:t>
      </w:r>
      <w:r>
        <w:rPr>
          <w:b/>
        </w:rPr>
        <w:t>teriaal proefplaatsing/levering</w:t>
      </w:r>
    </w:p>
    <w:p w14:paraId="6AC4D0A2" w14:textId="77777777" w:rsidR="00AD0F0A" w:rsidRDefault="00AD0F0A" w:rsidP="00AD0F0A">
      <w:pPr>
        <w:pStyle w:val="Lijstalinea"/>
        <w:numPr>
          <w:ilvl w:val="0"/>
          <w:numId w:val="18"/>
        </w:numPr>
      </w:pPr>
      <w:r w:rsidRPr="00AD0F0A">
        <w:t>10 borden</w:t>
      </w:r>
    </w:p>
    <w:p w14:paraId="1565FA1F" w14:textId="77777777" w:rsidR="00AD0F0A" w:rsidRDefault="00AD0F0A" w:rsidP="00AD0F0A">
      <w:pPr>
        <w:pStyle w:val="Lijstalinea"/>
        <w:numPr>
          <w:ilvl w:val="0"/>
          <w:numId w:val="18"/>
        </w:numPr>
      </w:pPr>
      <w:r w:rsidRPr="00AD0F0A">
        <w:t>5 glazen</w:t>
      </w:r>
    </w:p>
    <w:p w14:paraId="32E1E2DB" w14:textId="77777777" w:rsidR="00AD0F0A" w:rsidRDefault="00AD0F0A" w:rsidP="00AD0F0A">
      <w:pPr>
        <w:pStyle w:val="Lijstalinea"/>
        <w:numPr>
          <w:ilvl w:val="0"/>
          <w:numId w:val="18"/>
        </w:numPr>
      </w:pPr>
      <w:r>
        <w:t>1x dienblad / p</w:t>
      </w:r>
      <w:r w:rsidRPr="00AD0F0A">
        <w:t>lateau</w:t>
      </w:r>
    </w:p>
    <w:p w14:paraId="0267562B" w14:textId="77777777" w:rsidR="00AD0F0A" w:rsidRDefault="00AD0F0A" w:rsidP="00AD0F0A">
      <w:pPr>
        <w:pStyle w:val="Lijstalinea"/>
        <w:numPr>
          <w:ilvl w:val="0"/>
          <w:numId w:val="18"/>
        </w:numPr>
      </w:pPr>
      <w:r>
        <w:t>1x cloche</w:t>
      </w:r>
    </w:p>
    <w:p w14:paraId="50C8A1D1" w14:textId="77777777" w:rsidR="00AD0F0A" w:rsidRDefault="00AD0F0A" w:rsidP="00AD0F0A">
      <w:pPr>
        <w:pStyle w:val="Lijstalinea"/>
        <w:numPr>
          <w:ilvl w:val="0"/>
          <w:numId w:val="18"/>
        </w:numPr>
      </w:pPr>
      <w:r>
        <w:t>1x bestek (mes, vork en lepel)</w:t>
      </w:r>
    </w:p>
    <w:p w14:paraId="73A44B3D" w14:textId="77777777" w:rsidR="00AD0F0A" w:rsidRDefault="00AD0F0A" w:rsidP="00AD0F0A">
      <w:pPr>
        <w:pStyle w:val="Lijstalinea"/>
        <w:numPr>
          <w:ilvl w:val="0"/>
          <w:numId w:val="18"/>
        </w:numPr>
      </w:pPr>
      <w:r>
        <w:t xml:space="preserve">1x schaaltje </w:t>
      </w:r>
    </w:p>
    <w:p w14:paraId="535B0D85" w14:textId="77777777" w:rsidR="00AD0F0A" w:rsidRDefault="00AD0F0A" w:rsidP="00AD0F0A"/>
    <w:p w14:paraId="4C024AC2" w14:textId="77777777" w:rsidR="000D50C2" w:rsidRDefault="00AD0F0A" w:rsidP="000D50C2">
      <w:r>
        <w:t xml:space="preserve">Tijdens de proefplaatsing/levering wordt </w:t>
      </w:r>
      <w:r w:rsidR="00F8236B">
        <w:t xml:space="preserve">onder meer ingezoomd op de kwaliteit, de functionaliteit en de uitstraling van het materiaal. </w:t>
      </w:r>
      <w:r w:rsidR="000D50C2">
        <w:t xml:space="preserve">Het materiaal wordt tijdens het testen niet ingezet bij patiënten. </w:t>
      </w:r>
    </w:p>
    <w:p w14:paraId="0A7AC6FF" w14:textId="77777777" w:rsidR="00F8236B" w:rsidRDefault="00F8236B" w:rsidP="00A4298D"/>
    <w:p w14:paraId="491D5BA6" w14:textId="3D2A8560" w:rsidR="00A4298D" w:rsidRDefault="00F8236B" w:rsidP="00A4298D">
      <w:r>
        <w:t xml:space="preserve">Het door u aangeboden materiaal wordt door </w:t>
      </w:r>
      <w:r w:rsidR="005A6937">
        <w:t>m</w:t>
      </w:r>
      <w:r w:rsidR="002B20BD">
        <w:t xml:space="preserve">eerdere </w:t>
      </w:r>
      <w:r w:rsidRPr="002B20BD">
        <w:t>fun</w:t>
      </w:r>
      <w:r>
        <w:t xml:space="preserve">ctionarissen </w:t>
      </w:r>
      <w:r w:rsidR="007537F1">
        <w:t>getest</w:t>
      </w:r>
      <w:r>
        <w:t xml:space="preserve"> en beoordeeld</w:t>
      </w:r>
      <w:r w:rsidR="00A4298D">
        <w:t xml:space="preserve">. </w:t>
      </w:r>
      <w:r>
        <w:t>Het materiaal dient op het moment van de gebruikerstest b</w:t>
      </w:r>
      <w:r w:rsidR="003C07BB">
        <w:t xml:space="preserve">eschikbaar </w:t>
      </w:r>
      <w:r>
        <w:t xml:space="preserve">te </w:t>
      </w:r>
      <w:r w:rsidR="003C07BB">
        <w:t xml:space="preserve">zijn voor de </w:t>
      </w:r>
      <w:r>
        <w:t xml:space="preserve">beoordelingscommissie. </w:t>
      </w:r>
      <w:r w:rsidR="00CD21F2">
        <w:t xml:space="preserve">Het </w:t>
      </w:r>
      <w:r>
        <w:t xml:space="preserve">materiaal wordt niet voorzien van uw bedrijfslogo of naam, zodat niet te herleiden is welke partij het materiaal geleverd heeft. </w:t>
      </w:r>
    </w:p>
    <w:p w14:paraId="2A9EC5A7" w14:textId="7B919E0D" w:rsidR="00AD0F0A" w:rsidRDefault="00AD0F0A" w:rsidP="00A4298D">
      <w:pPr>
        <w:rPr>
          <w:b/>
        </w:rPr>
      </w:pPr>
    </w:p>
    <w:p w14:paraId="1C696058" w14:textId="4D8D2B18" w:rsidR="00F8236B" w:rsidRDefault="00F8236B" w:rsidP="00A4298D">
      <w:pPr>
        <w:rPr>
          <w:b/>
        </w:rPr>
      </w:pPr>
      <w:r>
        <w:rPr>
          <w:b/>
        </w:rPr>
        <w:t>Beoordelingscommissie</w:t>
      </w:r>
    </w:p>
    <w:p w14:paraId="0651C57A" w14:textId="2CA557B5" w:rsidR="00A4298D" w:rsidRDefault="00A4298D" w:rsidP="00A4298D">
      <w:r>
        <w:t>De beoordelingscommissie</w:t>
      </w:r>
      <w:r w:rsidR="00F8236B">
        <w:t xml:space="preserve"> </w:t>
      </w:r>
      <w:r w:rsidR="00EE22EE">
        <w:t xml:space="preserve">zal </w:t>
      </w:r>
      <w:r w:rsidR="00F8236B">
        <w:t xml:space="preserve">het materiaal </w:t>
      </w:r>
      <w:r>
        <w:t xml:space="preserve">testen </w:t>
      </w:r>
      <w:r w:rsidR="00F8236B">
        <w:t>en beoordelen</w:t>
      </w:r>
      <w:r w:rsidR="7BB8CFFF">
        <w:t xml:space="preserve"> op kwaliteit</w:t>
      </w:r>
      <w:r w:rsidR="4BEB1EAC">
        <w:t xml:space="preserve"> en </w:t>
      </w:r>
      <w:r w:rsidR="730158FA">
        <w:t>functionaliteit</w:t>
      </w:r>
      <w:r w:rsidR="78E1A6B9">
        <w:t xml:space="preserve">. </w:t>
      </w:r>
      <w:r w:rsidR="7AB1C36C">
        <w:t xml:space="preserve">Dit betreft een toets voor het voldoen aan de eisen. </w:t>
      </w:r>
      <w:r w:rsidR="78E1A6B9">
        <w:t>Dit wordt gedaan door:</w:t>
      </w:r>
      <w:r w:rsidR="65AC0050">
        <w:t xml:space="preserve"> </w:t>
      </w:r>
    </w:p>
    <w:p w14:paraId="77C15F88" w14:textId="724F7C58" w:rsidR="00AB658B" w:rsidRPr="00EB4151" w:rsidRDefault="00AD0F0A" w:rsidP="28C27844">
      <w:pPr>
        <w:pStyle w:val="Tekstopmerking"/>
        <w:numPr>
          <w:ilvl w:val="0"/>
          <w:numId w:val="19"/>
        </w:numPr>
        <w:rPr>
          <w:sz w:val="19"/>
          <w:szCs w:val="19"/>
        </w:rPr>
      </w:pPr>
      <w:r w:rsidRPr="00EB4151">
        <w:rPr>
          <w:sz w:val="19"/>
          <w:szCs w:val="19"/>
        </w:rPr>
        <w:t>Manager Eten en Drinken</w:t>
      </w:r>
      <w:r w:rsidR="5EC86828" w:rsidRPr="00EB4151">
        <w:rPr>
          <w:sz w:val="19"/>
          <w:szCs w:val="19"/>
        </w:rPr>
        <w:t>;</w:t>
      </w:r>
    </w:p>
    <w:p w14:paraId="5ACBB789" w14:textId="3A662D30" w:rsidR="00AB658B" w:rsidRPr="00EB4151" w:rsidRDefault="00AB658B" w:rsidP="79F387B2">
      <w:pPr>
        <w:pStyle w:val="Tekstopmerking"/>
        <w:numPr>
          <w:ilvl w:val="0"/>
          <w:numId w:val="19"/>
        </w:numPr>
        <w:rPr>
          <w:sz w:val="19"/>
          <w:szCs w:val="19"/>
        </w:rPr>
      </w:pPr>
      <w:r w:rsidRPr="00EB4151">
        <w:rPr>
          <w:sz w:val="19"/>
          <w:szCs w:val="19"/>
        </w:rPr>
        <w:t>Co</w:t>
      </w:r>
      <w:r w:rsidRPr="00EB4151">
        <w:rPr>
          <w:rFonts w:cs="Arial"/>
          <w:sz w:val="19"/>
          <w:szCs w:val="19"/>
        </w:rPr>
        <w:t>ö</w:t>
      </w:r>
      <w:r w:rsidR="00AD0F0A" w:rsidRPr="00EB4151">
        <w:rPr>
          <w:sz w:val="19"/>
          <w:szCs w:val="19"/>
        </w:rPr>
        <w:t>rdinator Eten en Drinken;</w:t>
      </w:r>
    </w:p>
    <w:p w14:paraId="2221327F" w14:textId="452F7D80" w:rsidR="6C2025A6" w:rsidRPr="00EB4151" w:rsidRDefault="6C2025A6" w:rsidP="28C27844">
      <w:pPr>
        <w:pStyle w:val="Tekstopmerking"/>
        <w:numPr>
          <w:ilvl w:val="0"/>
          <w:numId w:val="19"/>
        </w:numPr>
        <w:rPr>
          <w:sz w:val="19"/>
          <w:szCs w:val="19"/>
        </w:rPr>
      </w:pPr>
      <w:r w:rsidRPr="00EB4151">
        <w:rPr>
          <w:sz w:val="19"/>
          <w:szCs w:val="19"/>
        </w:rPr>
        <w:t>Kok;</w:t>
      </w:r>
    </w:p>
    <w:p w14:paraId="49CB7D19" w14:textId="712D35B2" w:rsidR="21D78F37" w:rsidRPr="00EB4151" w:rsidRDefault="00AD0F0A" w:rsidP="2788EB2E">
      <w:pPr>
        <w:pStyle w:val="Tekstopmerking"/>
        <w:numPr>
          <w:ilvl w:val="0"/>
          <w:numId w:val="19"/>
        </w:numPr>
        <w:rPr>
          <w:sz w:val="19"/>
          <w:szCs w:val="19"/>
        </w:rPr>
      </w:pPr>
      <w:r w:rsidRPr="00EB4151">
        <w:rPr>
          <w:sz w:val="19"/>
          <w:szCs w:val="19"/>
        </w:rPr>
        <w:t>Facilitair Zorgmedewerker</w:t>
      </w:r>
      <w:r w:rsidR="5BE25D0C" w:rsidRPr="00EB4151">
        <w:rPr>
          <w:sz w:val="19"/>
          <w:szCs w:val="19"/>
        </w:rPr>
        <w:t>;</w:t>
      </w:r>
    </w:p>
    <w:p w14:paraId="036E571E" w14:textId="1E536AC0" w:rsidR="2CE081D8" w:rsidRDefault="2CE081D8" w:rsidP="28C27844">
      <w:pPr>
        <w:pStyle w:val="Tekstopmerking"/>
        <w:numPr>
          <w:ilvl w:val="0"/>
          <w:numId w:val="19"/>
        </w:numPr>
        <w:rPr>
          <w:sz w:val="19"/>
          <w:szCs w:val="19"/>
        </w:rPr>
      </w:pPr>
      <w:r w:rsidRPr="41BCF771">
        <w:rPr>
          <w:sz w:val="19"/>
          <w:szCs w:val="19"/>
        </w:rPr>
        <w:t>Voedingsassistent.</w:t>
      </w:r>
    </w:p>
    <w:p w14:paraId="3E522AB3" w14:textId="69C5641E" w:rsidR="21D78F37" w:rsidRDefault="78F7DB01" w:rsidP="41BCF771">
      <w:pPr>
        <w:pStyle w:val="Tekstopmerking"/>
        <w:rPr>
          <w:sz w:val="19"/>
          <w:szCs w:val="19"/>
        </w:rPr>
      </w:pPr>
      <w:r w:rsidRPr="41BCF771">
        <w:rPr>
          <w:sz w:val="19"/>
          <w:szCs w:val="19"/>
        </w:rPr>
        <w:t xml:space="preserve">Voor dit onderdeel wordt </w:t>
      </w:r>
      <w:r w:rsidR="00EB4151" w:rsidRPr="41BCF771">
        <w:rPr>
          <w:sz w:val="19"/>
          <w:szCs w:val="19"/>
        </w:rPr>
        <w:t>beoordelingsformulier 1</w:t>
      </w:r>
      <w:r w:rsidR="348EB628" w:rsidRPr="41BCF771">
        <w:rPr>
          <w:sz w:val="19"/>
          <w:szCs w:val="19"/>
        </w:rPr>
        <w:t xml:space="preserve"> gebruikt. </w:t>
      </w:r>
    </w:p>
    <w:p w14:paraId="5E0C24E5" w14:textId="71A52B22" w:rsidR="41BCF771" w:rsidRDefault="41BCF771" w:rsidP="41BCF771">
      <w:pPr>
        <w:pStyle w:val="Tekstopmerking"/>
        <w:rPr>
          <w:sz w:val="19"/>
          <w:szCs w:val="19"/>
        </w:rPr>
      </w:pPr>
    </w:p>
    <w:p w14:paraId="5E529E84" w14:textId="0AC9BA7E" w:rsidR="21D78F37" w:rsidRDefault="2DF3C6E2" w:rsidP="28C27844">
      <w:pPr>
        <w:pStyle w:val="Tekstopmerking"/>
        <w:rPr>
          <w:sz w:val="19"/>
          <w:szCs w:val="19"/>
        </w:rPr>
      </w:pPr>
      <w:r w:rsidRPr="41BCF771">
        <w:rPr>
          <w:sz w:val="19"/>
          <w:szCs w:val="19"/>
        </w:rPr>
        <w:t>D</w:t>
      </w:r>
      <w:r w:rsidR="51935F27" w:rsidRPr="41BCF771">
        <w:rPr>
          <w:sz w:val="19"/>
          <w:szCs w:val="19"/>
        </w:rPr>
        <w:t>e kwaliteit en functionaliteit worden niet beoordeeld door onderstaande functionarissen.</w:t>
      </w:r>
      <w:r w:rsidR="56ACD00D" w:rsidRPr="41BCF771">
        <w:rPr>
          <w:sz w:val="19"/>
          <w:szCs w:val="19"/>
        </w:rPr>
        <w:t xml:space="preserve"> Zij zullen alleen een </w:t>
      </w:r>
      <w:r w:rsidR="1B83DA28" w:rsidRPr="41BCF771">
        <w:rPr>
          <w:sz w:val="19"/>
          <w:szCs w:val="19"/>
        </w:rPr>
        <w:t>beoordeling geven over de uitstraling</w:t>
      </w:r>
      <w:r w:rsidR="4970DA9B" w:rsidRPr="41BCF771">
        <w:rPr>
          <w:sz w:val="19"/>
          <w:szCs w:val="19"/>
        </w:rPr>
        <w:t xml:space="preserve"> van het materiaal.</w:t>
      </w:r>
      <w:r w:rsidR="6618A615" w:rsidRPr="41BCF771">
        <w:rPr>
          <w:sz w:val="19"/>
          <w:szCs w:val="19"/>
        </w:rPr>
        <w:t xml:space="preserve"> </w:t>
      </w:r>
    </w:p>
    <w:p w14:paraId="3547C5B0" w14:textId="34928A3D" w:rsidR="14435E0A" w:rsidRDefault="14435E0A" w:rsidP="00EB4151">
      <w:pPr>
        <w:pStyle w:val="Tekstopmerking"/>
        <w:numPr>
          <w:ilvl w:val="0"/>
          <w:numId w:val="20"/>
        </w:numPr>
        <w:rPr>
          <w:sz w:val="19"/>
          <w:szCs w:val="19"/>
        </w:rPr>
      </w:pPr>
      <w:r w:rsidRPr="28C27844">
        <w:rPr>
          <w:sz w:val="19"/>
          <w:szCs w:val="19"/>
        </w:rPr>
        <w:t>Coördinator Facilitair Zorgmedewerker;</w:t>
      </w:r>
    </w:p>
    <w:p w14:paraId="21FDD654" w14:textId="0A6A7B17" w:rsidR="21D78F37" w:rsidRDefault="21D78F37" w:rsidP="00EB4151">
      <w:pPr>
        <w:pStyle w:val="Tekstopmerking"/>
        <w:numPr>
          <w:ilvl w:val="0"/>
          <w:numId w:val="20"/>
        </w:numPr>
      </w:pPr>
      <w:r w:rsidRPr="28C27844">
        <w:rPr>
          <w:sz w:val="19"/>
          <w:szCs w:val="19"/>
        </w:rPr>
        <w:t>Vertegenwoordiging Zorg</w:t>
      </w:r>
      <w:r w:rsidR="0F161E18" w:rsidRPr="28C27844">
        <w:rPr>
          <w:sz w:val="19"/>
          <w:szCs w:val="19"/>
        </w:rPr>
        <w:t>;</w:t>
      </w:r>
    </w:p>
    <w:p w14:paraId="12ED59A5" w14:textId="41E6115C" w:rsidR="00AD0F0A" w:rsidRDefault="21D78F37" w:rsidP="00EB4151">
      <w:pPr>
        <w:pStyle w:val="Tekstopmerking"/>
        <w:numPr>
          <w:ilvl w:val="0"/>
          <w:numId w:val="20"/>
        </w:numPr>
        <w:rPr>
          <w:sz w:val="19"/>
          <w:szCs w:val="19"/>
        </w:rPr>
      </w:pPr>
      <w:r w:rsidRPr="28C27844">
        <w:rPr>
          <w:sz w:val="19"/>
          <w:szCs w:val="19"/>
        </w:rPr>
        <w:t>Cliëntenraad</w:t>
      </w:r>
      <w:r w:rsidR="0F161E18" w:rsidRPr="28C27844">
        <w:rPr>
          <w:sz w:val="19"/>
          <w:szCs w:val="19"/>
        </w:rPr>
        <w:t>;</w:t>
      </w:r>
    </w:p>
    <w:p w14:paraId="2F1B9AD4" w14:textId="77777777" w:rsidR="00E87BC0" w:rsidRDefault="703B0595" w:rsidP="00AE577A">
      <w:pPr>
        <w:pStyle w:val="Tekstopmerking"/>
        <w:numPr>
          <w:ilvl w:val="0"/>
          <w:numId w:val="20"/>
        </w:numPr>
        <w:rPr>
          <w:sz w:val="19"/>
          <w:szCs w:val="19"/>
        </w:rPr>
      </w:pPr>
      <w:r w:rsidRPr="00E87BC0">
        <w:rPr>
          <w:sz w:val="19"/>
          <w:szCs w:val="19"/>
        </w:rPr>
        <w:t>Kinderadviesraad</w:t>
      </w:r>
      <w:r w:rsidR="73B8DAB2" w:rsidRPr="00E87BC0">
        <w:rPr>
          <w:sz w:val="19"/>
          <w:szCs w:val="19"/>
        </w:rPr>
        <w:t>.</w:t>
      </w:r>
    </w:p>
    <w:p w14:paraId="2A9915C2" w14:textId="35B353FD" w:rsidR="00C6553C" w:rsidRPr="00E87BC0" w:rsidRDefault="00EB4151" w:rsidP="00E87BC0">
      <w:pPr>
        <w:pStyle w:val="Tekstopmerking"/>
        <w:rPr>
          <w:sz w:val="19"/>
          <w:szCs w:val="19"/>
        </w:rPr>
      </w:pPr>
      <w:r w:rsidRPr="00E87BC0">
        <w:rPr>
          <w:sz w:val="19"/>
          <w:szCs w:val="19"/>
        </w:rPr>
        <w:lastRenderedPageBreak/>
        <w:t>De uitstraling van het materiaal wordt ook beoordeeld door de beoordelingscommissie die de kwaliteit en functionaliteit hebben beoordeeld</w:t>
      </w:r>
      <w:r w:rsidR="00E87BC0">
        <w:rPr>
          <w:sz w:val="19"/>
          <w:szCs w:val="19"/>
        </w:rPr>
        <w:t>.</w:t>
      </w:r>
      <w:r w:rsidR="731576BF" w:rsidRPr="00E87BC0">
        <w:rPr>
          <w:sz w:val="19"/>
          <w:szCs w:val="19"/>
        </w:rPr>
        <w:t xml:space="preserve"> Dit onderdeel wordt dus beoordeeld door </w:t>
      </w:r>
      <w:r w:rsidR="00E87BC0">
        <w:rPr>
          <w:sz w:val="19"/>
          <w:szCs w:val="19"/>
        </w:rPr>
        <w:t xml:space="preserve">totaal </w:t>
      </w:r>
      <w:r w:rsidR="731576BF" w:rsidRPr="00E87BC0">
        <w:rPr>
          <w:sz w:val="19"/>
          <w:szCs w:val="19"/>
        </w:rPr>
        <w:t>9 personen</w:t>
      </w:r>
      <w:r w:rsidRPr="00E87BC0">
        <w:rPr>
          <w:sz w:val="19"/>
          <w:szCs w:val="19"/>
        </w:rPr>
        <w:t>. Voor dit onderdeel wordt Beoordelingsformulier 2 gebruikt.</w:t>
      </w:r>
    </w:p>
    <w:p w14:paraId="1B5527A8" w14:textId="30CFAFD4" w:rsidR="764DA526" w:rsidRPr="00C6553C" w:rsidRDefault="764DA526" w:rsidP="41BCF771">
      <w:pPr>
        <w:pStyle w:val="Tekstopmerking"/>
        <w:rPr>
          <w:i/>
          <w:iCs/>
          <w:sz w:val="19"/>
          <w:szCs w:val="19"/>
        </w:rPr>
      </w:pPr>
      <w:r>
        <w:br/>
      </w:r>
      <w:r w:rsidRPr="00C6553C">
        <w:rPr>
          <w:i/>
          <w:iCs/>
          <w:sz w:val="19"/>
          <w:szCs w:val="19"/>
        </w:rPr>
        <w:t>Door onvoorziene omstandigheden kan een wijziging in functionarissen ontstaan.</w:t>
      </w:r>
    </w:p>
    <w:p w14:paraId="093FEACB" w14:textId="119C79C9" w:rsidR="003E55E5" w:rsidRDefault="00E9356E" w:rsidP="28C27844">
      <w:pPr>
        <w:pStyle w:val="Kop2"/>
        <w:numPr>
          <w:ilvl w:val="0"/>
          <w:numId w:val="0"/>
        </w:numPr>
      </w:pPr>
      <w:bookmarkStart w:id="33" w:name="_Toc162369109"/>
      <w:bookmarkStart w:id="34" w:name="_Toc277675626"/>
      <w:bookmarkStart w:id="35" w:name="_Toc277675979"/>
      <w:bookmarkStart w:id="36" w:name="_Toc277675991"/>
      <w:r>
        <w:t>Beoordelingsmethode</w:t>
      </w:r>
      <w:bookmarkEnd w:id="33"/>
      <w:r>
        <w:t xml:space="preserve"> </w:t>
      </w:r>
      <w:bookmarkEnd w:id="34"/>
      <w:bookmarkEnd w:id="35"/>
      <w:bookmarkEnd w:id="36"/>
    </w:p>
    <w:p w14:paraId="3D13CADF" w14:textId="1682E56B" w:rsidR="41BCF771" w:rsidRDefault="41BCF771" w:rsidP="41BCF771"/>
    <w:p w14:paraId="48851FC3" w14:textId="3DA0F290" w:rsidR="4BBDA629" w:rsidRDefault="4BBDA629" w:rsidP="41BCF771">
      <w:pPr>
        <w:rPr>
          <w:b/>
          <w:bCs/>
        </w:rPr>
      </w:pPr>
      <w:r w:rsidRPr="41BCF771">
        <w:rPr>
          <w:b/>
          <w:bCs/>
        </w:rPr>
        <w:t>Formulier 1:</w:t>
      </w:r>
    </w:p>
    <w:p w14:paraId="57A0582A" w14:textId="36FD0E26" w:rsidR="00DF7304" w:rsidRDefault="00DF7304" w:rsidP="41BCF771">
      <w:pPr>
        <w:pStyle w:val="Tekstopmerking"/>
      </w:pPr>
      <w:r>
        <w:t>De beoordelingscommissie test en beoordeelt het materiaal individueel en houdt daarbij rekening met de kwaliteit</w:t>
      </w:r>
      <w:r w:rsidR="5E904B12">
        <w:t xml:space="preserve"> en </w:t>
      </w:r>
      <w:r>
        <w:t xml:space="preserve">de functionaliteit. </w:t>
      </w:r>
    </w:p>
    <w:p w14:paraId="4FAF86B0" w14:textId="6B708B63" w:rsidR="4BBDA629" w:rsidRDefault="4BBDA629" w:rsidP="41BCF771">
      <w:pPr>
        <w:pStyle w:val="Tekstopmerking"/>
        <w:rPr>
          <w:sz w:val="19"/>
          <w:szCs w:val="19"/>
        </w:rPr>
      </w:pPr>
      <w:r w:rsidRPr="41BCF771">
        <w:rPr>
          <w:sz w:val="19"/>
          <w:szCs w:val="19"/>
        </w:rPr>
        <w:t>De vragen in dit formulier kunnen uitsluitend met “Ja” en “Nee” worden beantwoord. Indien 1 of meer leden van de beoordelingscommissie een onderdeel met “Nee” hebben beantwoorden, zal er een consensusoverleg plaatsvinden, om te bepalen of er wel of niet wordt voldaan aan de eis. Indien de beoordelingscommissie tot de conclusie komt dat u niet voldoet aan alle eisen uit dit formulier</w:t>
      </w:r>
      <w:r w:rsidR="721442D9" w:rsidRPr="41BCF771">
        <w:rPr>
          <w:sz w:val="19"/>
          <w:szCs w:val="19"/>
        </w:rPr>
        <w:t>,</w:t>
      </w:r>
      <w:r w:rsidRPr="41BCF771">
        <w:rPr>
          <w:sz w:val="19"/>
          <w:szCs w:val="19"/>
        </w:rPr>
        <w:t xml:space="preserve"> komt uw inschrijving niet meer voor gunning in aanmerking. U kunt voor dit onderdeel geen punten halen.</w:t>
      </w:r>
    </w:p>
    <w:p w14:paraId="05F5531D" w14:textId="61DEAF45" w:rsidR="41BCF771" w:rsidRDefault="41BCF771" w:rsidP="41BCF771"/>
    <w:p w14:paraId="7AA90054" w14:textId="3FE4A36E" w:rsidR="000D50C2" w:rsidRPr="000D50C2" w:rsidRDefault="4BBDA629" w:rsidP="41BCF771">
      <w:pPr>
        <w:rPr>
          <w:b/>
          <w:bCs/>
        </w:rPr>
      </w:pPr>
      <w:r w:rsidRPr="41BCF771">
        <w:rPr>
          <w:b/>
          <w:bCs/>
        </w:rPr>
        <w:t>Formulier 2</w:t>
      </w:r>
    </w:p>
    <w:p w14:paraId="76D6887D" w14:textId="0FAE1B61" w:rsidR="003E55E5" w:rsidRDefault="00A4298D" w:rsidP="00A4298D">
      <w:r>
        <w:t>D</w:t>
      </w:r>
      <w:r w:rsidR="003E55E5">
        <w:t xml:space="preserve">e </w:t>
      </w:r>
      <w:r>
        <w:t xml:space="preserve">beoordelingscommissie </w:t>
      </w:r>
      <w:r w:rsidR="003E55E5">
        <w:t xml:space="preserve">test en </w:t>
      </w:r>
      <w:r w:rsidR="40EB4C47">
        <w:t>beoordeelt</w:t>
      </w:r>
      <w:r w:rsidR="003E55E5">
        <w:t xml:space="preserve"> het materiaal individueel </w:t>
      </w:r>
      <w:r w:rsidR="00DF7304">
        <w:t xml:space="preserve">op de </w:t>
      </w:r>
      <w:r w:rsidR="003E55E5">
        <w:t xml:space="preserve">uitstraling. </w:t>
      </w:r>
      <w:r>
        <w:t>D</w:t>
      </w:r>
      <w:r w:rsidR="003E55E5">
        <w:t xml:space="preserve">e maximale score voor </w:t>
      </w:r>
      <w:r w:rsidR="7CFB5267">
        <w:t xml:space="preserve">dit onderdeel </w:t>
      </w:r>
      <w:r w:rsidR="003E55E5">
        <w:t xml:space="preserve">is </w:t>
      </w:r>
      <w:r w:rsidR="32677D8D">
        <w:t>15 punten</w:t>
      </w:r>
      <w:r w:rsidR="000D50C2">
        <w:t xml:space="preserve"> (zie offerteleidraad, </w:t>
      </w:r>
      <w:r w:rsidR="00E87BC0">
        <w:t>hoofdstuk 6)</w:t>
      </w:r>
      <w:r w:rsidR="003E55E5">
        <w:t xml:space="preserve">. Dit is één van de subonderdelen onder het gunningscriterium Kwaliteit. </w:t>
      </w:r>
    </w:p>
    <w:p w14:paraId="496992FD" w14:textId="5DCFCE42" w:rsidR="007C352D" w:rsidRDefault="14D9E23E" w:rsidP="007C352D">
      <w:r>
        <w:t xml:space="preserve">Dit formulier zal worden ingevuld door </w:t>
      </w:r>
      <w:r w:rsidR="7369C46D">
        <w:t xml:space="preserve">9 </w:t>
      </w:r>
      <w:r>
        <w:t xml:space="preserve">beoordelaars. Iedere beoordelaar kan per vraag een score geven uit de volgende tabel: </w:t>
      </w:r>
    </w:p>
    <w:p w14:paraId="703CC82F" w14:textId="6E436396" w:rsidR="007C352D" w:rsidRDefault="007C352D" w:rsidP="41BCF7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701"/>
      </w:tblGrid>
      <w:tr w:rsidR="41BCF771" w14:paraId="1A605A41" w14:textId="77777777" w:rsidTr="41BCF771">
        <w:trPr>
          <w:trHeight w:val="300"/>
        </w:trPr>
        <w:tc>
          <w:tcPr>
            <w:tcW w:w="2518" w:type="dxa"/>
            <w:shd w:val="clear" w:color="auto" w:fill="auto"/>
          </w:tcPr>
          <w:p w14:paraId="37402990" w14:textId="77777777" w:rsidR="41BCF771" w:rsidRDefault="41BCF771" w:rsidP="41BCF771">
            <w:pPr>
              <w:rPr>
                <w:b/>
                <w:bCs/>
              </w:rPr>
            </w:pPr>
          </w:p>
        </w:tc>
        <w:tc>
          <w:tcPr>
            <w:tcW w:w="1701" w:type="dxa"/>
            <w:shd w:val="clear" w:color="auto" w:fill="auto"/>
          </w:tcPr>
          <w:p w14:paraId="69DC04E9" w14:textId="77777777" w:rsidR="41BCF771" w:rsidRDefault="41BCF771" w:rsidP="41BCF771">
            <w:pPr>
              <w:rPr>
                <w:b/>
                <w:bCs/>
              </w:rPr>
            </w:pPr>
            <w:r w:rsidRPr="41BCF771">
              <w:rPr>
                <w:b/>
                <w:bCs/>
              </w:rPr>
              <w:t>score</w:t>
            </w:r>
          </w:p>
        </w:tc>
      </w:tr>
      <w:tr w:rsidR="41BCF771" w14:paraId="0A3EF49E" w14:textId="77777777" w:rsidTr="41BCF771">
        <w:trPr>
          <w:trHeight w:val="300"/>
        </w:trPr>
        <w:tc>
          <w:tcPr>
            <w:tcW w:w="2518" w:type="dxa"/>
            <w:shd w:val="clear" w:color="auto" w:fill="auto"/>
          </w:tcPr>
          <w:p w14:paraId="3560941B" w14:textId="2A75435F" w:rsidR="41BCF771" w:rsidRDefault="41BCF771">
            <w:r>
              <w:t>1: ‘oneens’</w:t>
            </w:r>
          </w:p>
        </w:tc>
        <w:tc>
          <w:tcPr>
            <w:tcW w:w="1701" w:type="dxa"/>
            <w:shd w:val="clear" w:color="auto" w:fill="auto"/>
          </w:tcPr>
          <w:p w14:paraId="43876658" w14:textId="16537276" w:rsidR="41BCF771" w:rsidRDefault="41BCF771">
            <w:r>
              <w:t>0</w:t>
            </w:r>
          </w:p>
        </w:tc>
      </w:tr>
      <w:tr w:rsidR="41BCF771" w14:paraId="0E38FF45" w14:textId="77777777" w:rsidTr="41BCF771">
        <w:trPr>
          <w:trHeight w:val="300"/>
        </w:trPr>
        <w:tc>
          <w:tcPr>
            <w:tcW w:w="2518" w:type="dxa"/>
            <w:shd w:val="clear" w:color="auto" w:fill="auto"/>
          </w:tcPr>
          <w:p w14:paraId="42E82F52" w14:textId="77777777" w:rsidR="41BCF771" w:rsidRDefault="41BCF771"/>
        </w:tc>
        <w:tc>
          <w:tcPr>
            <w:tcW w:w="1701" w:type="dxa"/>
            <w:shd w:val="clear" w:color="auto" w:fill="auto"/>
          </w:tcPr>
          <w:p w14:paraId="22E3B802" w14:textId="77777777" w:rsidR="41BCF771" w:rsidRDefault="41BCF771"/>
        </w:tc>
      </w:tr>
      <w:tr w:rsidR="41BCF771" w14:paraId="3238B547" w14:textId="77777777" w:rsidTr="41BCF771">
        <w:trPr>
          <w:trHeight w:val="300"/>
        </w:trPr>
        <w:tc>
          <w:tcPr>
            <w:tcW w:w="2518" w:type="dxa"/>
            <w:shd w:val="clear" w:color="auto" w:fill="auto"/>
          </w:tcPr>
          <w:p w14:paraId="61D963A0" w14:textId="025D0139" w:rsidR="41BCF771" w:rsidRDefault="41BCF771">
            <w:r>
              <w:t>2: ‘neutraal’</w:t>
            </w:r>
          </w:p>
        </w:tc>
        <w:tc>
          <w:tcPr>
            <w:tcW w:w="1701" w:type="dxa"/>
            <w:shd w:val="clear" w:color="auto" w:fill="auto"/>
          </w:tcPr>
          <w:p w14:paraId="15F06350" w14:textId="376EC3F2" w:rsidR="41BCF771" w:rsidRDefault="41BCF771">
            <w:r>
              <w:t>2,5</w:t>
            </w:r>
          </w:p>
        </w:tc>
      </w:tr>
      <w:tr w:rsidR="41BCF771" w14:paraId="781A2699" w14:textId="77777777" w:rsidTr="41BCF771">
        <w:trPr>
          <w:trHeight w:val="300"/>
        </w:trPr>
        <w:tc>
          <w:tcPr>
            <w:tcW w:w="2518" w:type="dxa"/>
            <w:shd w:val="clear" w:color="auto" w:fill="auto"/>
          </w:tcPr>
          <w:p w14:paraId="2CF8EEAE" w14:textId="77777777" w:rsidR="41BCF771" w:rsidRDefault="41BCF771"/>
        </w:tc>
        <w:tc>
          <w:tcPr>
            <w:tcW w:w="1701" w:type="dxa"/>
            <w:shd w:val="clear" w:color="auto" w:fill="auto"/>
          </w:tcPr>
          <w:p w14:paraId="2C350D8F" w14:textId="77777777" w:rsidR="41BCF771" w:rsidRDefault="41BCF771"/>
        </w:tc>
      </w:tr>
      <w:tr w:rsidR="41BCF771" w14:paraId="36945B5C" w14:textId="77777777" w:rsidTr="41BCF771">
        <w:trPr>
          <w:trHeight w:val="300"/>
        </w:trPr>
        <w:tc>
          <w:tcPr>
            <w:tcW w:w="2518" w:type="dxa"/>
            <w:shd w:val="clear" w:color="auto" w:fill="auto"/>
          </w:tcPr>
          <w:p w14:paraId="79560747" w14:textId="718EAEF6" w:rsidR="41BCF771" w:rsidRDefault="41BCF771">
            <w:r>
              <w:t>3: ‘eens’</w:t>
            </w:r>
          </w:p>
        </w:tc>
        <w:tc>
          <w:tcPr>
            <w:tcW w:w="1701" w:type="dxa"/>
            <w:shd w:val="clear" w:color="auto" w:fill="auto"/>
          </w:tcPr>
          <w:p w14:paraId="0E6908BB" w14:textId="66FDD359" w:rsidR="41BCF771" w:rsidRDefault="41BCF771">
            <w:r>
              <w:t>5</w:t>
            </w:r>
          </w:p>
        </w:tc>
      </w:tr>
      <w:tr w:rsidR="41BCF771" w14:paraId="51F57402" w14:textId="77777777" w:rsidTr="41BCF771">
        <w:trPr>
          <w:trHeight w:val="300"/>
        </w:trPr>
        <w:tc>
          <w:tcPr>
            <w:tcW w:w="2518" w:type="dxa"/>
            <w:shd w:val="clear" w:color="auto" w:fill="auto"/>
          </w:tcPr>
          <w:p w14:paraId="615379AB" w14:textId="77777777" w:rsidR="41BCF771" w:rsidRDefault="41BCF771"/>
        </w:tc>
        <w:tc>
          <w:tcPr>
            <w:tcW w:w="1701" w:type="dxa"/>
            <w:shd w:val="clear" w:color="auto" w:fill="auto"/>
          </w:tcPr>
          <w:p w14:paraId="71D755ED" w14:textId="77777777" w:rsidR="41BCF771" w:rsidRDefault="41BCF771"/>
        </w:tc>
      </w:tr>
      <w:tr w:rsidR="41BCF771" w14:paraId="4506CCD3" w14:textId="77777777" w:rsidTr="41BCF771">
        <w:trPr>
          <w:trHeight w:val="300"/>
        </w:trPr>
        <w:tc>
          <w:tcPr>
            <w:tcW w:w="2518" w:type="dxa"/>
            <w:shd w:val="clear" w:color="auto" w:fill="auto"/>
          </w:tcPr>
          <w:p w14:paraId="19C75DB9" w14:textId="77777777" w:rsidR="41BCF771" w:rsidRDefault="41BCF771">
            <w:r>
              <w:t>4: ‘zeer mee eens’</w:t>
            </w:r>
          </w:p>
        </w:tc>
        <w:tc>
          <w:tcPr>
            <w:tcW w:w="1701" w:type="dxa"/>
            <w:shd w:val="clear" w:color="auto" w:fill="auto"/>
          </w:tcPr>
          <w:p w14:paraId="5697B7CB" w14:textId="3F054163" w:rsidR="41BCF771" w:rsidRDefault="41BCF771">
            <w:r>
              <w:t>7,5</w:t>
            </w:r>
          </w:p>
        </w:tc>
      </w:tr>
    </w:tbl>
    <w:p w14:paraId="5B58211A" w14:textId="58CE0563" w:rsidR="007C352D" w:rsidRDefault="007C352D" w:rsidP="41BCF771"/>
    <w:p w14:paraId="3388E8F1" w14:textId="4B27FC96" w:rsidR="4BEF7C45" w:rsidRDefault="4BEF7C45" w:rsidP="00DCB433">
      <w:pPr>
        <w:rPr>
          <w:highlight w:val="yellow"/>
        </w:rPr>
      </w:pPr>
      <w:r>
        <w:t>De maximale score die</w:t>
      </w:r>
      <w:r w:rsidR="0E59BBBB">
        <w:t xml:space="preserve"> </w:t>
      </w:r>
      <w:r w:rsidR="6604D67E">
        <w:t xml:space="preserve">per vraag </w:t>
      </w:r>
      <w:r>
        <w:t xml:space="preserve">behaald kan worden voor dit onderdeel bedraagt: </w:t>
      </w:r>
    </w:p>
    <w:p w14:paraId="0ED8FC87" w14:textId="00370C7B" w:rsidR="22605E9E" w:rsidRDefault="22605E9E" w:rsidP="00DCB433">
      <w:pPr>
        <w:pStyle w:val="Lijstalinea"/>
        <w:numPr>
          <w:ilvl w:val="0"/>
          <w:numId w:val="1"/>
        </w:numPr>
      </w:pPr>
      <w:r>
        <w:t>V</w:t>
      </w:r>
      <w:r w:rsidR="1E34168A">
        <w:t xml:space="preserve">raag 1: </w:t>
      </w:r>
      <w:r w:rsidR="4BEF7C45">
        <w:t xml:space="preserve">7,5 (max score) X </w:t>
      </w:r>
      <w:r w:rsidR="36F65907">
        <w:t>9</w:t>
      </w:r>
      <w:r w:rsidR="4BEF7C45">
        <w:t xml:space="preserve"> (aantal beoordelaars) = </w:t>
      </w:r>
      <w:r w:rsidR="55D7C903">
        <w:t>67,5</w:t>
      </w:r>
    </w:p>
    <w:p w14:paraId="671871F1" w14:textId="2F476511" w:rsidR="2BC25D10" w:rsidRDefault="2BC25D10" w:rsidP="00DCB433">
      <w:pPr>
        <w:pStyle w:val="Lijstalinea"/>
        <w:numPr>
          <w:ilvl w:val="0"/>
          <w:numId w:val="2"/>
        </w:numPr>
      </w:pPr>
      <w:r>
        <w:t xml:space="preserve">Vraag 2: 7,5 (max score) X 9 (aantal beoordelaars) = 67,5 </w:t>
      </w:r>
    </w:p>
    <w:p w14:paraId="39E806CC" w14:textId="79F8BEA2" w:rsidR="007C352D" w:rsidRDefault="007C352D" w:rsidP="41BCF771">
      <w:r>
        <w:br/>
      </w:r>
      <w:r w:rsidR="61B3277E">
        <w:t xml:space="preserve">Bij een score van </w:t>
      </w:r>
      <w:r w:rsidR="1333CDE0">
        <w:t>67,5</w:t>
      </w:r>
      <w:r w:rsidR="61B3277E">
        <w:t xml:space="preserve"> krijgt u het maximaal aantal punten dat behaald kan worden voor dit onderdeel. Bij een lagere score wordt </w:t>
      </w:r>
      <w:r w:rsidR="55EE5EFA">
        <w:t xml:space="preserve">het aantal punten als volgt berekend: </w:t>
      </w:r>
    </w:p>
    <w:p w14:paraId="13F803AC" w14:textId="1EF6BA9D" w:rsidR="007C352D" w:rsidRDefault="007C352D" w:rsidP="41BCF771"/>
    <w:p w14:paraId="07B38A89" w14:textId="1F675593" w:rsidR="007C352D" w:rsidRDefault="1C1D0143" w:rsidP="41BCF771">
      <w:r w:rsidRPr="00DCB433">
        <w:rPr>
          <w:i/>
          <w:iCs/>
        </w:rPr>
        <w:t xml:space="preserve">Behaalde </w:t>
      </w:r>
      <w:r w:rsidR="652A415E" w:rsidRPr="00DCB433">
        <w:rPr>
          <w:i/>
          <w:iCs/>
        </w:rPr>
        <w:t>score /</w:t>
      </w:r>
      <w:r w:rsidRPr="00DCB433">
        <w:rPr>
          <w:i/>
          <w:iCs/>
        </w:rPr>
        <w:t xml:space="preserve"> </w:t>
      </w:r>
      <w:r w:rsidR="7471376D" w:rsidRPr="00DCB433">
        <w:rPr>
          <w:i/>
          <w:iCs/>
        </w:rPr>
        <w:t>67,5</w:t>
      </w:r>
      <w:r w:rsidRPr="00DCB433">
        <w:rPr>
          <w:i/>
          <w:iCs/>
        </w:rPr>
        <w:t xml:space="preserve"> (maximale score) X</w:t>
      </w:r>
      <w:r w:rsidR="742EF30A" w:rsidRPr="00DCB433">
        <w:rPr>
          <w:i/>
          <w:iCs/>
        </w:rPr>
        <w:t xml:space="preserve"> </w:t>
      </w:r>
      <w:r w:rsidR="500A45B0" w:rsidRPr="00DCB433">
        <w:rPr>
          <w:i/>
          <w:iCs/>
        </w:rPr>
        <w:t xml:space="preserve">7,5 </w:t>
      </w:r>
      <w:r w:rsidR="742EF30A" w:rsidRPr="00DCB433">
        <w:rPr>
          <w:i/>
          <w:iCs/>
        </w:rPr>
        <w:t>(maximaal te behalen punten)</w:t>
      </w:r>
      <w:r w:rsidR="6C7952D3" w:rsidRPr="00DCB433">
        <w:rPr>
          <w:i/>
          <w:iCs/>
        </w:rPr>
        <w:t xml:space="preserve"> </w:t>
      </w:r>
      <w:r w:rsidR="742EF30A" w:rsidRPr="00DCB433">
        <w:rPr>
          <w:i/>
          <w:iCs/>
        </w:rPr>
        <w:t xml:space="preserve"> </w:t>
      </w:r>
      <w:bookmarkStart w:id="37" w:name="_Toc277675627"/>
      <w:bookmarkStart w:id="38" w:name="_Toc277675980"/>
      <w:bookmarkStart w:id="39" w:name="_Toc277675992"/>
      <w:bookmarkStart w:id="40" w:name="_Toc164832649"/>
      <w:r w:rsidR="55EE5EFA">
        <w:br/>
      </w:r>
      <w:r w:rsidR="5ED1669E">
        <w:t xml:space="preserve">Afronding </w:t>
      </w:r>
      <w:r w:rsidR="5E60CA89">
        <w:t>vindt plaats op 2 decimalen</w:t>
      </w:r>
      <w:r w:rsidR="4BDB5341">
        <w:t>.</w:t>
      </w:r>
    </w:p>
    <w:p w14:paraId="1260B576" w14:textId="00D42D34" w:rsidR="41BCF771" w:rsidRDefault="41BCF771">
      <w:r>
        <w:br w:type="page"/>
      </w:r>
    </w:p>
    <w:p w14:paraId="0DD667F7" w14:textId="6287763E" w:rsidR="00A4298D" w:rsidRDefault="001F1E47" w:rsidP="00A4298D">
      <w:pPr>
        <w:pStyle w:val="Kop2"/>
      </w:pPr>
      <w:bookmarkStart w:id="41" w:name="_Toc162369110"/>
      <w:r>
        <w:lastRenderedPageBreak/>
        <w:t>I</w:t>
      </w:r>
      <w:r w:rsidR="00A4298D" w:rsidRPr="00D66296">
        <w:t xml:space="preserve">nformatie voor </w:t>
      </w:r>
      <w:bookmarkEnd w:id="37"/>
      <w:bookmarkEnd w:id="38"/>
      <w:bookmarkEnd w:id="39"/>
      <w:r>
        <w:t>de beoordelingscommissie</w:t>
      </w:r>
      <w:bookmarkEnd w:id="41"/>
    </w:p>
    <w:p w14:paraId="01D01DCA" w14:textId="77777777" w:rsidR="001F1E47" w:rsidRPr="001F1E47" w:rsidRDefault="001F1E47" w:rsidP="001F1E47"/>
    <w:p w14:paraId="031DE999" w14:textId="1D6F402D" w:rsidR="00EB4151" w:rsidRDefault="001F1E47" w:rsidP="00A4298D">
      <w:r>
        <w:t xml:space="preserve">De functionarissen in het beoordelingscommissie dienen </w:t>
      </w:r>
      <w:r w:rsidR="00A4298D">
        <w:t xml:space="preserve">voor het testen </w:t>
      </w:r>
      <w:r>
        <w:t xml:space="preserve">en beoordelen van het materiaal </w:t>
      </w:r>
      <w:r w:rsidR="00711399">
        <w:t xml:space="preserve">bijgevoegd </w:t>
      </w:r>
      <w:r>
        <w:t xml:space="preserve">beoordelingsformulier </w:t>
      </w:r>
      <w:r w:rsidR="00A4298D">
        <w:t>geh</w:t>
      </w:r>
      <w:r w:rsidR="00187676">
        <w:t xml:space="preserve">eel in te vullen, waarbij een kruisje (X) wordt geplaatst bij het meest passende antwoord. </w:t>
      </w:r>
    </w:p>
    <w:p w14:paraId="4836D0AE" w14:textId="77777777" w:rsidR="00EB4151" w:rsidRDefault="00EB4151" w:rsidP="00A4298D"/>
    <w:p w14:paraId="755F1910" w14:textId="3262F54B" w:rsidR="00A4298D" w:rsidRDefault="00A4298D" w:rsidP="00A4298D">
      <w:r>
        <w:t xml:space="preserve">Alleen </w:t>
      </w:r>
      <w:r w:rsidR="008A3072">
        <w:t xml:space="preserve">een </w:t>
      </w:r>
      <w:r>
        <w:t>volledig ingevuld formulier (dus inclusief personalia) wordt in de beoordel</w:t>
      </w:r>
      <w:r w:rsidR="001F1E47">
        <w:t>ing meegenomen. Het is v</w:t>
      </w:r>
      <w:r>
        <w:t xml:space="preserve">an belang dat </w:t>
      </w:r>
      <w:r w:rsidR="001F1E47">
        <w:t>alle vra</w:t>
      </w:r>
      <w:r w:rsidR="19E16A8C">
        <w:t xml:space="preserve">gen </w:t>
      </w:r>
      <w:r w:rsidR="001F1E47">
        <w:t xml:space="preserve">beoordeeld worden. </w:t>
      </w:r>
      <w:r>
        <w:t xml:space="preserve">Er zijn geen goede of foute antwoorden, het gaat om </w:t>
      </w:r>
      <w:r w:rsidR="001F1E47">
        <w:t xml:space="preserve">de </w:t>
      </w:r>
      <w:r>
        <w:t>waarnemin</w:t>
      </w:r>
      <w:r w:rsidR="001F1E47">
        <w:t xml:space="preserve">g van de functionaris. </w:t>
      </w:r>
    </w:p>
    <w:p w14:paraId="5C516CB4" w14:textId="77777777" w:rsidR="00A4298D" w:rsidRDefault="00A4298D" w:rsidP="41BCF771">
      <w:pPr>
        <w:rPr>
          <w:b/>
          <w:bCs/>
        </w:rPr>
      </w:pPr>
    </w:p>
    <w:p w14:paraId="3AC412D4" w14:textId="33704E3D" w:rsidR="00A4298D" w:rsidRDefault="00A4298D" w:rsidP="41BCF771">
      <w:pPr>
        <w:rPr>
          <w:b/>
          <w:bCs/>
        </w:rPr>
      </w:pPr>
      <w:r w:rsidRPr="41BCF771">
        <w:rPr>
          <w:b/>
          <w:bCs/>
        </w:rPr>
        <w:t>Voorbeeld</w:t>
      </w:r>
      <w:r w:rsidR="12B55FEA" w:rsidRPr="41BCF771">
        <w:rPr>
          <w:b/>
          <w:bCs/>
        </w:rPr>
        <w:t xml:space="preserve"> formulier 1:</w:t>
      </w:r>
    </w:p>
    <w:p w14:paraId="0F1315E7" w14:textId="77777777" w:rsidR="00A4298D" w:rsidRDefault="00854D0A" w:rsidP="00A4298D">
      <w:r>
        <w:t xml:space="preserve">Wanneer u </w:t>
      </w:r>
      <w:r w:rsidR="00A4298D">
        <w:t xml:space="preserve">vraag nummer 1: </w:t>
      </w:r>
    </w:p>
    <w:p w14:paraId="76D098F7" w14:textId="33A0C8ED" w:rsidR="00A4298D" w:rsidRDefault="00527F8B" w:rsidP="41BCF771">
      <w:pPr>
        <w:widowControl/>
        <w:spacing w:line="240" w:lineRule="auto"/>
        <w:rPr>
          <w:rFonts w:ascii="Calibri" w:hAnsi="Calibri" w:cs="Calibri"/>
          <w:color w:val="000000" w:themeColor="text1"/>
          <w:sz w:val="22"/>
          <w:szCs w:val="22"/>
        </w:rPr>
      </w:pPr>
      <w:r w:rsidRPr="41BCF771">
        <w:rPr>
          <w:rFonts w:ascii="Calibri" w:hAnsi="Calibri"/>
          <w:sz w:val="20"/>
        </w:rPr>
        <w:t>1.</w:t>
      </w:r>
      <w:r>
        <w:tab/>
      </w:r>
      <w:r w:rsidR="7191D97A" w:rsidRPr="41BCF771">
        <w:rPr>
          <w:rFonts w:ascii="Calibri" w:hAnsi="Calibri" w:cs="Calibri"/>
          <w:i/>
          <w:iCs/>
          <w:color w:val="000000" w:themeColor="text1"/>
          <w:sz w:val="22"/>
          <w:szCs w:val="22"/>
        </w:rPr>
        <w:t>De borden zijn gemakkelijk te stapelen.</w:t>
      </w:r>
    </w:p>
    <w:p w14:paraId="6A3BEBF3" w14:textId="22E3F6A3" w:rsidR="00A4298D" w:rsidRDefault="00A4298D" w:rsidP="41BCF771">
      <w:pPr>
        <w:ind w:left="720"/>
        <w:rPr>
          <w:rFonts w:ascii="Calibri" w:hAnsi="Calibri"/>
          <w:sz w:val="20"/>
        </w:rPr>
      </w:pPr>
    </w:p>
    <w:p w14:paraId="30718871" w14:textId="0E1AC925" w:rsidR="00A4298D" w:rsidRDefault="00527F8B" w:rsidP="41BCF771">
      <w:r>
        <w:t xml:space="preserve">met </w:t>
      </w:r>
      <w:r w:rsidR="00854D0A">
        <w:t>“</w:t>
      </w:r>
      <w:r w:rsidR="50E44C13">
        <w:t>Ja</w:t>
      </w:r>
      <w:r w:rsidR="00854D0A">
        <w:t>”</w:t>
      </w:r>
      <w:r w:rsidR="00A4298D">
        <w:t xml:space="preserve"> wilt beoordelen, zet dan achter de vraag in kolom </w:t>
      </w:r>
      <w:r w:rsidR="6E5771BB">
        <w:t>1</w:t>
      </w:r>
      <w:r w:rsidR="00A4298D">
        <w:t xml:space="preserve"> een kruisje.</w:t>
      </w:r>
      <w:r w:rsidR="47C78012">
        <w:t xml:space="preserve"> Indien u de vraag met “Nee” wilt beantwoorden, zet dan een kruisje in kolom 2. Indien de vraag met “Nee” wordt beantwoord, is het verplicht om een toelichting te geven.</w:t>
      </w:r>
    </w:p>
    <w:p w14:paraId="4370CAA4" w14:textId="6439DE1D" w:rsidR="00A4298D" w:rsidRDefault="00A4298D" w:rsidP="41BCF771">
      <w:pPr>
        <w:ind w:left="720"/>
      </w:pPr>
    </w:p>
    <w:p w14:paraId="13F85F15" w14:textId="22E6977A" w:rsidR="00A4298D" w:rsidRDefault="00A4298D" w:rsidP="41BCF771">
      <w:pPr>
        <w:ind w:left="720"/>
        <w:rPr>
          <w:b/>
          <w:bCs/>
        </w:rPr>
      </w:pPr>
    </w:p>
    <w:p w14:paraId="0B31ECAB" w14:textId="1F2BB553" w:rsidR="00A4298D" w:rsidRDefault="13EE1DB1" w:rsidP="41BCF771">
      <w:pPr>
        <w:rPr>
          <w:b/>
          <w:bCs/>
        </w:rPr>
      </w:pPr>
      <w:r w:rsidRPr="41BCF771">
        <w:rPr>
          <w:b/>
          <w:bCs/>
        </w:rPr>
        <w:t>Voorbeeld formulier 2:</w:t>
      </w:r>
    </w:p>
    <w:p w14:paraId="5106C116" w14:textId="77777777" w:rsidR="00A4298D" w:rsidRDefault="13EE1DB1" w:rsidP="00A4298D">
      <w:r>
        <w:t xml:space="preserve">Wanneer u vraag nummer 1: </w:t>
      </w:r>
    </w:p>
    <w:p w14:paraId="47327778" w14:textId="02D6462C" w:rsidR="00A4298D" w:rsidRDefault="13EE1DB1" w:rsidP="41BCF771">
      <w:pPr>
        <w:widowControl/>
        <w:spacing w:line="240" w:lineRule="auto"/>
        <w:rPr>
          <w:rFonts w:ascii="Calibri" w:hAnsi="Calibri" w:cs="Calibri"/>
          <w:i/>
          <w:iCs/>
          <w:color w:val="000000" w:themeColor="text1"/>
          <w:sz w:val="22"/>
          <w:szCs w:val="22"/>
        </w:rPr>
      </w:pPr>
      <w:r w:rsidRPr="41BCF771">
        <w:rPr>
          <w:rFonts w:ascii="Calibri" w:hAnsi="Calibri"/>
          <w:i/>
          <w:iCs/>
          <w:sz w:val="20"/>
        </w:rPr>
        <w:t>1.</w:t>
      </w:r>
      <w:r w:rsidR="00A4298D">
        <w:tab/>
      </w:r>
      <w:r w:rsidRPr="41BCF771">
        <w:rPr>
          <w:rFonts w:ascii="Calibri" w:hAnsi="Calibri" w:cs="Calibri"/>
          <w:i/>
          <w:iCs/>
          <w:color w:val="000000" w:themeColor="text1"/>
          <w:sz w:val="22"/>
          <w:szCs w:val="22"/>
        </w:rPr>
        <w:t>Het serviesgoed heeft een professionele uitstraling.</w:t>
      </w:r>
    </w:p>
    <w:p w14:paraId="6BD6ED57" w14:textId="22E3F6A3" w:rsidR="00A4298D" w:rsidRDefault="00A4298D" w:rsidP="41BCF771">
      <w:pPr>
        <w:ind w:left="720"/>
        <w:rPr>
          <w:rFonts w:ascii="Calibri" w:hAnsi="Calibri"/>
          <w:sz w:val="20"/>
        </w:rPr>
      </w:pPr>
    </w:p>
    <w:p w14:paraId="522036D3" w14:textId="314A67BE" w:rsidR="00A4298D" w:rsidRDefault="13EE1DB1" w:rsidP="41BCF771">
      <w:r>
        <w:t xml:space="preserve">met “Eens” wilt beoordelen, zet dan achter de vraag in kolom 3 een kruisje. </w:t>
      </w:r>
      <w:r w:rsidR="00A4298D">
        <w:t xml:space="preserve">De beoordeling levert het </w:t>
      </w:r>
      <w:r w:rsidR="00854D0A">
        <w:t>product</w:t>
      </w:r>
      <w:r w:rsidR="00711399">
        <w:t xml:space="preserve"> dan +</w:t>
      </w:r>
      <w:r w:rsidR="06E25E4C">
        <w:t>5</w:t>
      </w:r>
      <w:r w:rsidR="00711399">
        <w:t xml:space="preserve"> punt</w:t>
      </w:r>
      <w:r w:rsidR="7D094870">
        <w:t>en</w:t>
      </w:r>
      <w:r w:rsidR="00711399">
        <w:t xml:space="preserve"> in de totaal</w:t>
      </w:r>
      <w:r w:rsidR="00A4298D">
        <w:t>score op.</w:t>
      </w:r>
      <w:r w:rsidR="27C820AF">
        <w:t xml:space="preserve"> </w:t>
      </w:r>
      <w:r w:rsidR="00A4298D">
        <w:t>Daarnaast is er de mogelijkheid om opmerkingen schriftelijk aan te geven, dit al</w:t>
      </w:r>
      <w:r w:rsidR="00854D0A">
        <w:t xml:space="preserve">s toelichting op de bevindingen </w:t>
      </w:r>
      <w:r w:rsidR="00A4298D">
        <w:t xml:space="preserve">van de </w:t>
      </w:r>
      <w:r w:rsidR="001F1E47">
        <w:t>functionaris</w:t>
      </w:r>
      <w:r w:rsidR="00A4298D">
        <w:t xml:space="preserve">. </w:t>
      </w:r>
    </w:p>
    <w:p w14:paraId="20CECF33" w14:textId="3ED106D6" w:rsidR="41BCF771" w:rsidRDefault="41BCF771" w:rsidP="41BCF771"/>
    <w:p w14:paraId="192A902D" w14:textId="57FEF33A" w:rsidR="41BCF771" w:rsidRDefault="41BCF771" w:rsidP="41BCF771"/>
    <w:p w14:paraId="5AB1F4F6" w14:textId="782EDDDA" w:rsidR="00A4298D" w:rsidRDefault="001F1E47" w:rsidP="00DE44EE">
      <w:pPr>
        <w:pStyle w:val="Kop1"/>
      </w:pPr>
      <w:bookmarkStart w:id="42" w:name="_Toc162369111"/>
      <w:r>
        <w:lastRenderedPageBreak/>
        <w:t>Beoordelingsformulier</w:t>
      </w:r>
      <w:bookmarkEnd w:id="40"/>
      <w:bookmarkEnd w:id="42"/>
    </w:p>
    <w:p w14:paraId="6A19FEC4" w14:textId="6167D5A1" w:rsidR="00A4298D" w:rsidRDefault="001F1E47" w:rsidP="00270ABC">
      <w:pPr>
        <w:pStyle w:val="Kop2"/>
      </w:pPr>
      <w:bookmarkStart w:id="43" w:name="_Toc162369112"/>
      <w:r>
        <w:t>Persoonsgegevens beoordelaar</w:t>
      </w:r>
      <w:bookmarkEnd w:id="43"/>
    </w:p>
    <w:p w14:paraId="024F9646" w14:textId="77777777" w:rsidR="00A4298D" w:rsidRDefault="00A4298D" w:rsidP="00A4298D">
      <w:pPr>
        <w:jc w:val="center"/>
      </w:pPr>
    </w:p>
    <w:p w14:paraId="6083A59E" w14:textId="3B107037" w:rsidR="00A4298D" w:rsidRDefault="00A4298D" w:rsidP="00270ABC"/>
    <w:p w14:paraId="357584AD" w14:textId="527D4A5E" w:rsidR="00A4298D" w:rsidRDefault="00A4298D" w:rsidP="00A4298D">
      <w:pPr>
        <w:pBdr>
          <w:top w:val="single" w:sz="4" w:space="1" w:color="auto"/>
          <w:left w:val="single" w:sz="4" w:space="4" w:color="auto"/>
          <w:bottom w:val="single" w:sz="4" w:space="1" w:color="auto"/>
          <w:right w:val="single" w:sz="4" w:space="4" w:color="auto"/>
        </w:pBdr>
        <w:spacing w:line="240" w:lineRule="auto"/>
        <w:ind w:firstLine="708"/>
      </w:pPr>
    </w:p>
    <w:p w14:paraId="786FB85C" w14:textId="75E8AA06" w:rsidR="00A4298D" w:rsidRDefault="004061A1" w:rsidP="00EB4151">
      <w:pPr>
        <w:pBdr>
          <w:top w:val="single" w:sz="4" w:space="1" w:color="auto"/>
          <w:left w:val="single" w:sz="4" w:space="4" w:color="auto"/>
          <w:bottom w:val="single" w:sz="4" w:space="1" w:color="auto"/>
          <w:right w:val="single" w:sz="4" w:space="4" w:color="auto"/>
        </w:pBdr>
        <w:spacing w:line="240" w:lineRule="auto"/>
      </w:pPr>
      <w:r w:rsidRPr="00711399">
        <w:rPr>
          <w:b/>
        </w:rPr>
        <w:t>Nummer</w:t>
      </w:r>
      <w:r w:rsidR="00F24FDD" w:rsidRPr="00711399">
        <w:rPr>
          <w:b/>
        </w:rPr>
        <w:t xml:space="preserve"> Leverancier</w:t>
      </w:r>
      <w:r w:rsidR="00A4298D" w:rsidRPr="00711399">
        <w:rPr>
          <w:b/>
        </w:rPr>
        <w:t>:</w:t>
      </w:r>
      <w:r w:rsidR="00F24FDD">
        <w:t xml:space="preserve"> </w:t>
      </w:r>
      <w:r w:rsidR="00F24FDD">
        <w:tab/>
        <w:t>1</w:t>
      </w:r>
      <w:r w:rsidR="00F24FDD">
        <w:tab/>
        <w:t>2</w:t>
      </w:r>
      <w:r w:rsidR="00F24FDD">
        <w:tab/>
        <w:t>3</w:t>
      </w:r>
      <w:r w:rsidR="00F24FDD">
        <w:tab/>
        <w:t>4</w:t>
      </w:r>
      <w:r w:rsidR="00F24FDD">
        <w:tab/>
        <w:t>5</w:t>
      </w:r>
      <w:r w:rsidR="00F24FDD">
        <w:tab/>
        <w:t>6</w:t>
      </w:r>
      <w:r w:rsidR="00F24FDD">
        <w:tab/>
        <w:t>7</w:t>
      </w:r>
      <w:r w:rsidR="00F24FDD">
        <w:tab/>
        <w:t>8</w:t>
      </w:r>
      <w:r w:rsidR="00F24FDD">
        <w:tab/>
      </w:r>
    </w:p>
    <w:p w14:paraId="7100A79E" w14:textId="4F217609" w:rsidR="00A4298D" w:rsidRPr="00F24FDD" w:rsidRDefault="00F24FDD" w:rsidP="00EB4151">
      <w:pPr>
        <w:pBdr>
          <w:top w:val="single" w:sz="4" w:space="1" w:color="auto"/>
          <w:left w:val="single" w:sz="4" w:space="4" w:color="auto"/>
          <w:bottom w:val="single" w:sz="4" w:space="1" w:color="auto"/>
          <w:right w:val="single" w:sz="4" w:space="4" w:color="auto"/>
        </w:pBdr>
        <w:spacing w:line="240" w:lineRule="auto"/>
        <w:rPr>
          <w:sz w:val="16"/>
          <w:szCs w:val="16"/>
        </w:rPr>
      </w:pPr>
      <w:r>
        <w:rPr>
          <w:sz w:val="16"/>
          <w:szCs w:val="16"/>
        </w:rPr>
        <w:t xml:space="preserve">(omcirkelen) </w:t>
      </w:r>
    </w:p>
    <w:p w14:paraId="2AB5A9F0" w14:textId="6ED0DC16" w:rsidR="00A4298D" w:rsidRDefault="00A4298D" w:rsidP="00711399">
      <w:pPr>
        <w:pBdr>
          <w:top w:val="single" w:sz="4" w:space="1" w:color="auto"/>
          <w:left w:val="single" w:sz="4" w:space="4" w:color="auto"/>
          <w:bottom w:val="single" w:sz="4" w:space="1" w:color="auto"/>
          <w:right w:val="single" w:sz="4" w:space="4" w:color="auto"/>
        </w:pBdr>
        <w:spacing w:line="240" w:lineRule="auto"/>
      </w:pPr>
    </w:p>
    <w:p w14:paraId="75D7F780" w14:textId="77777777" w:rsidR="00A4298D" w:rsidRDefault="00A4298D" w:rsidP="00EB4151">
      <w:pPr>
        <w:pBdr>
          <w:top w:val="single" w:sz="4" w:space="1" w:color="auto"/>
          <w:left w:val="single" w:sz="4" w:space="4" w:color="auto"/>
          <w:bottom w:val="single" w:sz="4" w:space="1" w:color="auto"/>
          <w:right w:val="single" w:sz="4" w:space="4" w:color="auto"/>
        </w:pBdr>
        <w:spacing w:line="240" w:lineRule="auto"/>
      </w:pPr>
      <w:r w:rsidRPr="00711399">
        <w:rPr>
          <w:b/>
        </w:rPr>
        <w:t>Naam:</w:t>
      </w:r>
      <w:r>
        <w:tab/>
      </w:r>
      <w:r>
        <w:tab/>
      </w:r>
      <w:r>
        <w:tab/>
        <w:t>……………………………………..</w:t>
      </w:r>
    </w:p>
    <w:p w14:paraId="793EDC70" w14:textId="77777777" w:rsidR="00A4298D" w:rsidRDefault="00A4298D" w:rsidP="00EB4151">
      <w:pPr>
        <w:pBdr>
          <w:top w:val="single" w:sz="4" w:space="1" w:color="auto"/>
          <w:left w:val="single" w:sz="4" w:space="4" w:color="auto"/>
          <w:bottom w:val="single" w:sz="4" w:space="1" w:color="auto"/>
          <w:right w:val="single" w:sz="4" w:space="4" w:color="auto"/>
        </w:pBdr>
        <w:spacing w:line="240" w:lineRule="auto"/>
      </w:pPr>
    </w:p>
    <w:p w14:paraId="7F24ABF3" w14:textId="197E63EF" w:rsidR="00A4298D" w:rsidRDefault="00A4298D" w:rsidP="00EB4151">
      <w:pPr>
        <w:pBdr>
          <w:top w:val="single" w:sz="4" w:space="1" w:color="auto"/>
          <w:left w:val="single" w:sz="4" w:space="4" w:color="auto"/>
          <w:bottom w:val="single" w:sz="4" w:space="1" w:color="auto"/>
          <w:right w:val="single" w:sz="4" w:space="4" w:color="auto"/>
        </w:pBdr>
        <w:spacing w:line="240" w:lineRule="auto"/>
      </w:pPr>
      <w:r w:rsidRPr="00711399">
        <w:rPr>
          <w:b/>
        </w:rPr>
        <w:t>Functie:</w:t>
      </w:r>
      <w:r w:rsidRPr="00711399">
        <w:rPr>
          <w:b/>
        </w:rPr>
        <w:tab/>
      </w:r>
      <w:r>
        <w:tab/>
        <w:t>…………………………………….</w:t>
      </w:r>
      <w:r w:rsidR="00270ABC">
        <w:t>.</w:t>
      </w:r>
    </w:p>
    <w:p w14:paraId="3CE58882" w14:textId="77777777" w:rsidR="00A4298D" w:rsidRDefault="00A4298D" w:rsidP="00A4298D">
      <w:pPr>
        <w:pBdr>
          <w:top w:val="single" w:sz="4" w:space="1" w:color="auto"/>
          <w:left w:val="single" w:sz="4" w:space="4" w:color="auto"/>
          <w:bottom w:val="single" w:sz="4" w:space="1" w:color="auto"/>
          <w:right w:val="single" w:sz="4" w:space="4" w:color="auto"/>
        </w:pBdr>
        <w:spacing w:line="240" w:lineRule="auto"/>
        <w:ind w:firstLine="708"/>
      </w:pPr>
    </w:p>
    <w:p w14:paraId="7CC4AC9B" w14:textId="00B4185F" w:rsidR="00A4298D" w:rsidRPr="00B8469C" w:rsidRDefault="00A4298D" w:rsidP="00A4298D">
      <w:pPr>
        <w:pBdr>
          <w:top w:val="single" w:sz="4" w:space="1" w:color="auto"/>
          <w:left w:val="single" w:sz="4" w:space="4" w:color="auto"/>
          <w:bottom w:val="single" w:sz="4" w:space="1" w:color="auto"/>
          <w:right w:val="single" w:sz="4" w:space="4" w:color="auto"/>
        </w:pBdr>
        <w:spacing w:line="240" w:lineRule="auto"/>
        <w:ind w:firstLine="708"/>
        <w:rPr>
          <w:rFonts w:ascii="Tahoma" w:hAnsi="Tahoma" w:cs="Tahoma"/>
        </w:rPr>
      </w:pPr>
    </w:p>
    <w:p w14:paraId="201EC426" w14:textId="3DADBBAF" w:rsidR="00A4298D" w:rsidRPr="00B8469C" w:rsidRDefault="00A4298D" w:rsidP="00EB4151">
      <w:pPr>
        <w:spacing w:after="120" w:line="240" w:lineRule="auto"/>
        <w:ind w:right="-539"/>
        <w:jc w:val="right"/>
        <w:rPr>
          <w:rFonts w:ascii="Tahoma" w:hAnsi="Tahoma" w:cs="Tahoma"/>
        </w:rPr>
      </w:pPr>
    </w:p>
    <w:p w14:paraId="23DE436D" w14:textId="3658FD7F" w:rsidR="00270ABC" w:rsidRDefault="00270ABC" w:rsidP="00270ABC">
      <w:pPr>
        <w:pStyle w:val="Kop2"/>
      </w:pPr>
      <w:bookmarkStart w:id="44" w:name="_Toc162369113"/>
      <w:r>
        <w:t>Beoordeling</w:t>
      </w:r>
      <w:bookmarkEnd w:id="44"/>
    </w:p>
    <w:p w14:paraId="0F01C4FC" w14:textId="03FE7244" w:rsidR="002D1016" w:rsidRDefault="002D1016" w:rsidP="002D1016"/>
    <w:p w14:paraId="53724D47" w14:textId="17348ED1" w:rsidR="002D1016" w:rsidRPr="002D1016" w:rsidRDefault="002D1016" w:rsidP="002D1016">
      <w:pPr>
        <w:rPr>
          <w:i/>
        </w:rPr>
      </w:pPr>
      <w:r w:rsidRPr="002D1016">
        <w:rPr>
          <w:i/>
          <w:highlight w:val="yellow"/>
        </w:rPr>
        <w:t>Beoordelingsformulier 1</w:t>
      </w:r>
    </w:p>
    <w:p w14:paraId="1B9A92F7" w14:textId="4000B371" w:rsidR="00A4298D" w:rsidRDefault="00A4298D" w:rsidP="00270ABC"/>
    <w:tbl>
      <w:tblPr>
        <w:tblW w:w="9072" w:type="dxa"/>
        <w:tblInd w:w="-1064" w:type="dxa"/>
        <w:tblCellMar>
          <w:left w:w="70" w:type="dxa"/>
          <w:right w:w="70" w:type="dxa"/>
        </w:tblCellMar>
        <w:tblLook w:val="04A0" w:firstRow="1" w:lastRow="0" w:firstColumn="1" w:lastColumn="0" w:noHBand="0" w:noVBand="1"/>
      </w:tblPr>
      <w:tblGrid>
        <w:gridCol w:w="567"/>
        <w:gridCol w:w="4111"/>
        <w:gridCol w:w="851"/>
        <w:gridCol w:w="850"/>
        <w:gridCol w:w="2693"/>
      </w:tblGrid>
      <w:tr w:rsidR="00A8696F" w:rsidRPr="00187676" w14:paraId="0000673E" w14:textId="77777777" w:rsidTr="00DCB433">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9D756A" w14:textId="2CD6B8B4"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Nr.</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AE45BE" w14:textId="77777777" w:rsidR="00A8696F" w:rsidRPr="00187676" w:rsidRDefault="00A8696F" w:rsidP="00A8696F">
            <w:pPr>
              <w:widowControl/>
              <w:spacing w:line="240" w:lineRule="auto"/>
              <w:rPr>
                <w:rFonts w:ascii="Calibri" w:hAnsi="Calibri" w:cs="Calibri"/>
                <w:color w:val="000000"/>
                <w:sz w:val="22"/>
                <w:szCs w:val="22"/>
              </w:rPr>
            </w:pPr>
            <w:r w:rsidRPr="00187676">
              <w:rPr>
                <w:rFonts w:ascii="Calibri" w:hAnsi="Calibri" w:cs="Calibri"/>
                <w:color w:val="000000"/>
                <w:sz w:val="22"/>
                <w:szCs w:val="22"/>
              </w:rPr>
              <w:t xml:space="preserve">Omschrijving </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9B64285" w14:textId="664F8E18" w:rsidR="00A8696F" w:rsidRPr="00187676" w:rsidRDefault="00EB4151" w:rsidP="002D1016">
            <w:pPr>
              <w:widowControl/>
              <w:spacing w:line="360" w:lineRule="auto"/>
              <w:rPr>
                <w:rFonts w:ascii="Calibri" w:hAnsi="Calibri" w:cs="Calibri"/>
                <w:color w:val="000000"/>
                <w:sz w:val="22"/>
                <w:szCs w:val="22"/>
              </w:rPr>
            </w:pPr>
            <w:r>
              <w:rPr>
                <w:rFonts w:ascii="Calibri" w:hAnsi="Calibri" w:cs="Calibri"/>
                <w:color w:val="000000"/>
                <w:sz w:val="22"/>
                <w:szCs w:val="22"/>
              </w:rPr>
              <w:t>Ja</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4022C082" w14:textId="5FC0136D" w:rsidR="00A8696F" w:rsidRPr="00187676" w:rsidRDefault="00EB4151" w:rsidP="002D1016">
            <w:pPr>
              <w:widowControl/>
              <w:spacing w:line="360" w:lineRule="auto"/>
              <w:rPr>
                <w:rFonts w:ascii="Calibri" w:hAnsi="Calibri" w:cs="Calibri"/>
                <w:color w:val="000000"/>
                <w:sz w:val="22"/>
                <w:szCs w:val="22"/>
              </w:rPr>
            </w:pPr>
            <w:r>
              <w:rPr>
                <w:rFonts w:ascii="Calibri" w:hAnsi="Calibri" w:cs="Calibri"/>
                <w:color w:val="000000"/>
                <w:sz w:val="22"/>
                <w:szCs w:val="22"/>
              </w:rPr>
              <w:t>Nee</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CF361EB" w14:textId="77777777" w:rsidR="00A8696F" w:rsidRPr="00187676" w:rsidRDefault="00A8696F" w:rsidP="002D1016">
            <w:pPr>
              <w:widowControl/>
              <w:spacing w:line="360" w:lineRule="auto"/>
              <w:rPr>
                <w:rFonts w:ascii="Calibri" w:hAnsi="Calibri" w:cs="Calibri"/>
                <w:color w:val="000000"/>
                <w:sz w:val="22"/>
                <w:szCs w:val="22"/>
              </w:rPr>
            </w:pPr>
            <w:r w:rsidRPr="00187676">
              <w:rPr>
                <w:rFonts w:ascii="Calibri" w:hAnsi="Calibri" w:cs="Calibri"/>
                <w:color w:val="000000"/>
                <w:sz w:val="22"/>
                <w:szCs w:val="22"/>
              </w:rPr>
              <w:t>Toelichting</w:t>
            </w:r>
          </w:p>
        </w:tc>
      </w:tr>
      <w:tr w:rsidR="00A8696F" w:rsidRPr="00187676" w14:paraId="3DB36BA5"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855419"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1</w:t>
            </w:r>
          </w:p>
        </w:tc>
        <w:tc>
          <w:tcPr>
            <w:tcW w:w="4111" w:type="dxa"/>
            <w:tcBorders>
              <w:top w:val="nil"/>
              <w:left w:val="nil"/>
              <w:bottom w:val="single" w:sz="4" w:space="0" w:color="auto"/>
              <w:right w:val="single" w:sz="4" w:space="0" w:color="auto"/>
            </w:tcBorders>
            <w:shd w:val="clear" w:color="auto" w:fill="auto"/>
            <w:vAlign w:val="center"/>
            <w:hideMark/>
          </w:tcPr>
          <w:p w14:paraId="57F7FAC1" w14:textId="77777777" w:rsidR="00A8696F" w:rsidRPr="00187676" w:rsidRDefault="6A330D02" w:rsidP="00DCB433">
            <w:pPr>
              <w:widowControl/>
              <w:spacing w:line="240" w:lineRule="auto"/>
              <w:rPr>
                <w:rFonts w:ascii="Calibri" w:hAnsi="Calibri" w:cs="Calibri"/>
                <w:sz w:val="22"/>
                <w:szCs w:val="22"/>
              </w:rPr>
            </w:pPr>
            <w:r w:rsidRPr="00DCB433">
              <w:rPr>
                <w:rFonts w:ascii="Calibri" w:hAnsi="Calibri" w:cs="Calibri"/>
                <w:sz w:val="22"/>
                <w:szCs w:val="22"/>
              </w:rPr>
              <w:t>De borden zijn gemakkelijk te stapelen.</w:t>
            </w:r>
          </w:p>
        </w:tc>
        <w:tc>
          <w:tcPr>
            <w:tcW w:w="851" w:type="dxa"/>
            <w:tcBorders>
              <w:top w:val="nil"/>
              <w:left w:val="nil"/>
              <w:bottom w:val="single" w:sz="4" w:space="0" w:color="auto"/>
              <w:right w:val="single" w:sz="4" w:space="0" w:color="auto"/>
            </w:tcBorders>
            <w:shd w:val="clear" w:color="auto" w:fill="auto"/>
            <w:noWrap/>
            <w:vAlign w:val="bottom"/>
          </w:tcPr>
          <w:p w14:paraId="5F5BA42A" w14:textId="3119D2A0" w:rsidR="00A8696F" w:rsidRPr="00187676" w:rsidRDefault="00A8696F" w:rsidP="001954FC">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9B5C83B"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6527AA0C" w14:textId="5C5F6B0E" w:rsidR="00A8696F" w:rsidRPr="00187676" w:rsidRDefault="65145F9E" w:rsidP="002D1016">
            <w:pPr>
              <w:widowControl/>
              <w:spacing w:line="240" w:lineRule="auto"/>
              <w:rPr>
                <w:rFonts w:ascii="Calibri" w:hAnsi="Calibri" w:cs="Calibri"/>
                <w:color w:val="000000"/>
                <w:sz w:val="22"/>
                <w:szCs w:val="22"/>
              </w:rPr>
            </w:pPr>
            <w:r w:rsidRPr="2788EB2E">
              <w:rPr>
                <w:rFonts w:ascii="Calibri" w:hAnsi="Calibri" w:cs="Calibri"/>
                <w:color w:val="000000" w:themeColor="text1"/>
                <w:sz w:val="22"/>
                <w:szCs w:val="22"/>
              </w:rPr>
              <w:t> </w:t>
            </w:r>
          </w:p>
        </w:tc>
      </w:tr>
      <w:tr w:rsidR="00A8696F" w:rsidRPr="00187676" w14:paraId="63369F32"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357841"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2</w:t>
            </w:r>
          </w:p>
        </w:tc>
        <w:tc>
          <w:tcPr>
            <w:tcW w:w="4111" w:type="dxa"/>
            <w:tcBorders>
              <w:top w:val="nil"/>
              <w:left w:val="nil"/>
              <w:bottom w:val="single" w:sz="4" w:space="0" w:color="auto"/>
              <w:right w:val="single" w:sz="4" w:space="0" w:color="auto"/>
            </w:tcBorders>
            <w:shd w:val="clear" w:color="auto" w:fill="auto"/>
            <w:vAlign w:val="center"/>
            <w:hideMark/>
          </w:tcPr>
          <w:p w14:paraId="49530AE3" w14:textId="77777777" w:rsidR="00A8696F" w:rsidRPr="00187676" w:rsidRDefault="6A330D02" w:rsidP="00DCB433">
            <w:pPr>
              <w:widowControl/>
              <w:spacing w:line="240" w:lineRule="auto"/>
              <w:rPr>
                <w:rFonts w:ascii="Calibri" w:hAnsi="Calibri" w:cs="Calibri"/>
                <w:sz w:val="22"/>
                <w:szCs w:val="22"/>
              </w:rPr>
            </w:pPr>
            <w:r w:rsidRPr="00DCB433">
              <w:rPr>
                <w:rFonts w:ascii="Calibri" w:hAnsi="Calibri" w:cs="Calibri"/>
                <w:sz w:val="22"/>
                <w:szCs w:val="22"/>
              </w:rPr>
              <w:t>De glazen zijn gemakkelijk te stapelen.</w:t>
            </w:r>
          </w:p>
        </w:tc>
        <w:tc>
          <w:tcPr>
            <w:tcW w:w="851" w:type="dxa"/>
            <w:tcBorders>
              <w:top w:val="nil"/>
              <w:left w:val="nil"/>
              <w:bottom w:val="single" w:sz="4" w:space="0" w:color="auto"/>
              <w:right w:val="single" w:sz="4" w:space="0" w:color="auto"/>
            </w:tcBorders>
            <w:shd w:val="clear" w:color="auto" w:fill="auto"/>
            <w:noWrap/>
            <w:vAlign w:val="bottom"/>
          </w:tcPr>
          <w:p w14:paraId="11D585ED" w14:textId="46B20B9B" w:rsidR="00A8696F" w:rsidRPr="00187676" w:rsidRDefault="00A8696F" w:rsidP="001954FC">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77F984F"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820890E"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3E957F65"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863B72"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3</w:t>
            </w:r>
          </w:p>
        </w:tc>
        <w:tc>
          <w:tcPr>
            <w:tcW w:w="4111" w:type="dxa"/>
            <w:tcBorders>
              <w:top w:val="nil"/>
              <w:left w:val="nil"/>
              <w:bottom w:val="single" w:sz="4" w:space="0" w:color="auto"/>
              <w:right w:val="single" w:sz="4" w:space="0" w:color="auto"/>
            </w:tcBorders>
            <w:shd w:val="clear" w:color="auto" w:fill="auto"/>
            <w:vAlign w:val="center"/>
            <w:hideMark/>
          </w:tcPr>
          <w:p w14:paraId="5114324F"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Het bestek is stevig en niet buigzaam.</w:t>
            </w:r>
          </w:p>
          <w:p w14:paraId="55A36F09" w14:textId="72AEC5CB" w:rsidR="002B20BD" w:rsidRPr="002B20BD" w:rsidRDefault="452FAC16" w:rsidP="00DCB433">
            <w:pPr>
              <w:widowControl/>
              <w:spacing w:line="240" w:lineRule="auto"/>
              <w:rPr>
                <w:rFonts w:ascii="Calibri" w:hAnsi="Calibri" w:cs="Calibri"/>
                <w:i/>
                <w:iCs/>
                <w:sz w:val="22"/>
                <w:szCs w:val="22"/>
              </w:rPr>
            </w:pPr>
            <w:r w:rsidRPr="00DCB433">
              <w:rPr>
                <w:rFonts w:ascii="Calibri" w:hAnsi="Calibri" w:cs="Calibri"/>
                <w:i/>
                <w:iCs/>
                <w:sz w:val="22"/>
                <w:szCs w:val="22"/>
              </w:rPr>
              <w:t>Testmethode:</w:t>
            </w:r>
            <w:r w:rsidR="0E59BBBB" w:rsidRPr="00DCB433">
              <w:rPr>
                <w:rFonts w:ascii="Calibri" w:hAnsi="Calibri" w:cs="Calibri"/>
                <w:i/>
                <w:iCs/>
                <w:sz w:val="22"/>
                <w:szCs w:val="22"/>
              </w:rPr>
              <w:t xml:space="preserve"> er wordt druk uitgeoefend op de tanden van de vork, het lemmet van het mes</w:t>
            </w:r>
            <w:r w:rsidR="42809F3D" w:rsidRPr="00DCB433">
              <w:rPr>
                <w:rFonts w:ascii="Calibri" w:hAnsi="Calibri" w:cs="Calibri"/>
                <w:i/>
                <w:iCs/>
                <w:sz w:val="22"/>
                <w:szCs w:val="22"/>
              </w:rPr>
              <w:t xml:space="preserve"> en de buigzaamheid van de steel en het lepelvlak. </w:t>
            </w:r>
          </w:p>
        </w:tc>
        <w:tc>
          <w:tcPr>
            <w:tcW w:w="851" w:type="dxa"/>
            <w:tcBorders>
              <w:top w:val="nil"/>
              <w:left w:val="nil"/>
              <w:bottom w:val="single" w:sz="4" w:space="0" w:color="auto"/>
              <w:right w:val="single" w:sz="4" w:space="0" w:color="auto"/>
            </w:tcBorders>
            <w:shd w:val="clear" w:color="auto" w:fill="auto"/>
            <w:noWrap/>
            <w:vAlign w:val="bottom"/>
          </w:tcPr>
          <w:p w14:paraId="79E79850" w14:textId="37741E17"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4CB326B"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77C0E81C"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0B1D391B"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451E09"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4</w:t>
            </w:r>
          </w:p>
        </w:tc>
        <w:tc>
          <w:tcPr>
            <w:tcW w:w="4111" w:type="dxa"/>
            <w:tcBorders>
              <w:top w:val="nil"/>
              <w:left w:val="nil"/>
              <w:bottom w:val="single" w:sz="4" w:space="0" w:color="auto"/>
              <w:right w:val="single" w:sz="4" w:space="0" w:color="auto"/>
            </w:tcBorders>
            <w:shd w:val="clear" w:color="auto" w:fill="auto"/>
            <w:vAlign w:val="center"/>
            <w:hideMark/>
          </w:tcPr>
          <w:p w14:paraId="03A902EF"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 xml:space="preserve">Het servies schuift niet op het dienblad tijdens het dragen. </w:t>
            </w:r>
          </w:p>
          <w:p w14:paraId="5E9DF8AA" w14:textId="3CCA76A5" w:rsidR="007067B8" w:rsidRPr="00187676" w:rsidRDefault="42809F3D" w:rsidP="00DCB433">
            <w:pPr>
              <w:widowControl/>
              <w:spacing w:line="240" w:lineRule="auto"/>
              <w:rPr>
                <w:rFonts w:ascii="Calibri" w:hAnsi="Calibri" w:cs="Calibri"/>
                <w:sz w:val="22"/>
                <w:szCs w:val="22"/>
              </w:rPr>
            </w:pPr>
            <w:r w:rsidRPr="00DCB433">
              <w:rPr>
                <w:rFonts w:ascii="Calibri" w:hAnsi="Calibri" w:cs="Calibri"/>
                <w:i/>
                <w:iCs/>
                <w:sz w:val="22"/>
                <w:szCs w:val="22"/>
              </w:rPr>
              <w:t xml:space="preserve">Testmethode: een korte loop met een draaibeweging. </w:t>
            </w:r>
          </w:p>
        </w:tc>
        <w:tc>
          <w:tcPr>
            <w:tcW w:w="851" w:type="dxa"/>
            <w:tcBorders>
              <w:top w:val="nil"/>
              <w:left w:val="nil"/>
              <w:bottom w:val="single" w:sz="4" w:space="0" w:color="auto"/>
              <w:right w:val="single" w:sz="4" w:space="0" w:color="auto"/>
            </w:tcBorders>
            <w:shd w:val="clear" w:color="auto" w:fill="auto"/>
            <w:noWrap/>
            <w:vAlign w:val="bottom"/>
          </w:tcPr>
          <w:p w14:paraId="6D5970D7" w14:textId="7CB31797"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1B4AD53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483A9970"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499EF7E5"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2464FF"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5</w:t>
            </w:r>
          </w:p>
        </w:tc>
        <w:tc>
          <w:tcPr>
            <w:tcW w:w="4111" w:type="dxa"/>
            <w:tcBorders>
              <w:top w:val="nil"/>
              <w:left w:val="nil"/>
              <w:bottom w:val="single" w:sz="4" w:space="0" w:color="auto"/>
              <w:right w:val="single" w:sz="4" w:space="0" w:color="auto"/>
            </w:tcBorders>
            <w:shd w:val="clear" w:color="auto" w:fill="auto"/>
            <w:vAlign w:val="center"/>
            <w:hideMark/>
          </w:tcPr>
          <w:p w14:paraId="2D02DB22"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Het servies is krasbestendig.</w:t>
            </w:r>
          </w:p>
          <w:p w14:paraId="3E438093" w14:textId="44FFDB45" w:rsidR="002B20BD" w:rsidRPr="002B20BD" w:rsidRDefault="452FAC16" w:rsidP="00DCB433">
            <w:pPr>
              <w:widowControl/>
              <w:spacing w:line="240" w:lineRule="auto"/>
              <w:rPr>
                <w:rFonts w:ascii="Calibri" w:hAnsi="Calibri" w:cs="Calibri"/>
                <w:i/>
                <w:iCs/>
                <w:sz w:val="22"/>
                <w:szCs w:val="22"/>
              </w:rPr>
            </w:pPr>
            <w:r w:rsidRPr="00DCB433">
              <w:rPr>
                <w:rFonts w:ascii="Calibri" w:hAnsi="Calibri" w:cs="Calibri"/>
                <w:i/>
                <w:iCs/>
                <w:sz w:val="22"/>
                <w:szCs w:val="22"/>
              </w:rPr>
              <w:t>Testmethode:</w:t>
            </w:r>
            <w:r w:rsidR="42809F3D" w:rsidRPr="00DCB433">
              <w:rPr>
                <w:rFonts w:ascii="Calibri" w:hAnsi="Calibri" w:cs="Calibri"/>
                <w:i/>
                <w:iCs/>
                <w:sz w:val="22"/>
                <w:szCs w:val="22"/>
              </w:rPr>
              <w:t xml:space="preserve"> het snijden van een boterham en een stuk vlees op het bord. </w:t>
            </w:r>
          </w:p>
        </w:tc>
        <w:tc>
          <w:tcPr>
            <w:tcW w:w="851" w:type="dxa"/>
            <w:tcBorders>
              <w:top w:val="nil"/>
              <w:left w:val="nil"/>
              <w:bottom w:val="single" w:sz="4" w:space="0" w:color="auto"/>
              <w:right w:val="single" w:sz="4" w:space="0" w:color="auto"/>
            </w:tcBorders>
            <w:shd w:val="clear" w:color="auto" w:fill="auto"/>
            <w:noWrap/>
            <w:vAlign w:val="bottom"/>
          </w:tcPr>
          <w:p w14:paraId="3EA85DA5" w14:textId="7D9D07BE"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C1D5F67"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5F83429A"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139FCB85" w14:textId="77777777" w:rsidTr="00E87BC0">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98DFE2"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6</w:t>
            </w:r>
          </w:p>
        </w:tc>
        <w:tc>
          <w:tcPr>
            <w:tcW w:w="4111" w:type="dxa"/>
            <w:tcBorders>
              <w:top w:val="nil"/>
              <w:left w:val="nil"/>
              <w:bottom w:val="single" w:sz="4" w:space="0" w:color="auto"/>
              <w:right w:val="single" w:sz="4" w:space="0" w:color="auto"/>
            </w:tcBorders>
            <w:shd w:val="clear" w:color="auto" w:fill="auto"/>
            <w:vAlign w:val="center"/>
            <w:hideMark/>
          </w:tcPr>
          <w:p w14:paraId="4A40B6D5"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Het dienblad is krasbestendig.</w:t>
            </w:r>
          </w:p>
          <w:p w14:paraId="6DD1DD2E" w14:textId="2F32D93D" w:rsidR="002B20BD" w:rsidRPr="00187676" w:rsidRDefault="452FAC16" w:rsidP="00DCB433">
            <w:pPr>
              <w:widowControl/>
              <w:spacing w:line="240" w:lineRule="auto"/>
              <w:rPr>
                <w:rFonts w:ascii="Calibri" w:hAnsi="Calibri" w:cs="Calibri"/>
                <w:sz w:val="22"/>
                <w:szCs w:val="22"/>
              </w:rPr>
            </w:pPr>
            <w:r w:rsidRPr="00DCB433">
              <w:rPr>
                <w:rFonts w:ascii="Calibri" w:hAnsi="Calibri" w:cs="Calibri"/>
                <w:i/>
                <w:iCs/>
                <w:sz w:val="22"/>
                <w:szCs w:val="22"/>
              </w:rPr>
              <w:t>Testmethode:</w:t>
            </w:r>
            <w:r w:rsidR="42809F3D" w:rsidRPr="00DCB433">
              <w:rPr>
                <w:rFonts w:ascii="Calibri" w:hAnsi="Calibri" w:cs="Calibri"/>
                <w:i/>
                <w:iCs/>
                <w:sz w:val="22"/>
                <w:szCs w:val="22"/>
              </w:rPr>
              <w:t xml:space="preserve"> met een bord heen en weer schuiven. </w:t>
            </w:r>
          </w:p>
        </w:tc>
        <w:tc>
          <w:tcPr>
            <w:tcW w:w="851" w:type="dxa"/>
            <w:tcBorders>
              <w:top w:val="nil"/>
              <w:left w:val="nil"/>
              <w:bottom w:val="single" w:sz="4" w:space="0" w:color="auto"/>
              <w:right w:val="single" w:sz="4" w:space="0" w:color="auto"/>
            </w:tcBorders>
            <w:shd w:val="clear" w:color="auto" w:fill="auto"/>
            <w:noWrap/>
            <w:vAlign w:val="bottom"/>
          </w:tcPr>
          <w:p w14:paraId="271F261F" w14:textId="0C3F0906"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106493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107C824F"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55A657D1" w14:textId="77777777" w:rsidTr="00E87BC0">
        <w:trPr>
          <w:trHeight w:val="8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F7758"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lastRenderedPageBreak/>
              <w:t>7</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7C8FEA2A"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 xml:space="preserve">Het dienblad buigt niet door. </w:t>
            </w:r>
          </w:p>
          <w:p w14:paraId="27A2567E" w14:textId="15DF4E9A" w:rsidR="002B20BD" w:rsidRPr="00187676" w:rsidRDefault="452FAC16" w:rsidP="00DCB433">
            <w:pPr>
              <w:widowControl/>
              <w:spacing w:line="240" w:lineRule="auto"/>
              <w:rPr>
                <w:rFonts w:ascii="Calibri" w:hAnsi="Calibri" w:cs="Calibri"/>
                <w:sz w:val="22"/>
                <w:szCs w:val="22"/>
              </w:rPr>
            </w:pPr>
            <w:r w:rsidRPr="00DCB433">
              <w:rPr>
                <w:rFonts w:ascii="Calibri" w:hAnsi="Calibri" w:cs="Calibri"/>
                <w:i/>
                <w:iCs/>
                <w:sz w:val="22"/>
                <w:szCs w:val="22"/>
              </w:rPr>
              <w:t>Testmethode:</w:t>
            </w:r>
            <w:r w:rsidR="42809F3D" w:rsidRPr="00DCB433">
              <w:rPr>
                <w:rFonts w:ascii="Calibri" w:hAnsi="Calibri" w:cs="Calibri"/>
                <w:i/>
                <w:iCs/>
                <w:sz w:val="22"/>
                <w:szCs w:val="22"/>
              </w:rPr>
              <w:t xml:space="preserve"> er wordt druk uitgeoefend op het dienblad dat voor de helft op tafel</w:t>
            </w:r>
            <w:bookmarkStart w:id="45" w:name="_GoBack"/>
            <w:bookmarkEnd w:id="45"/>
            <w:r w:rsidR="42809F3D" w:rsidRPr="00DCB433">
              <w:rPr>
                <w:rFonts w:ascii="Calibri" w:hAnsi="Calibri" w:cs="Calibri"/>
                <w:i/>
                <w:iCs/>
                <w:sz w:val="22"/>
                <w:szCs w:val="22"/>
              </w:rPr>
              <w:t xml:space="preserve"> ligt en voor de helft geen ondergrond bevat.</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9DCEC6E" w14:textId="6949EE8A"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B66E478"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1B631EE"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73182482" w14:textId="77777777" w:rsidTr="00E87BC0">
        <w:trPr>
          <w:trHeight w:val="8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3DD64" w14:textId="77777777" w:rsidR="00A8696F" w:rsidRPr="00187676" w:rsidRDefault="00A8696F" w:rsidP="001954FC">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8</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02D137D3" w14:textId="77777777" w:rsidR="00A8696F" w:rsidRPr="00187676" w:rsidRDefault="6A330D02" w:rsidP="00DCB433">
            <w:pPr>
              <w:widowControl/>
              <w:spacing w:line="240" w:lineRule="auto"/>
              <w:rPr>
                <w:rFonts w:ascii="Calibri" w:hAnsi="Calibri" w:cs="Calibri"/>
                <w:sz w:val="22"/>
                <w:szCs w:val="22"/>
              </w:rPr>
            </w:pPr>
            <w:r w:rsidRPr="00DCB433">
              <w:rPr>
                <w:rFonts w:ascii="Calibri" w:hAnsi="Calibri" w:cs="Calibri"/>
                <w:sz w:val="22"/>
                <w:szCs w:val="22"/>
              </w:rPr>
              <w:t>Het dienblad is voorzien van stapelnokken.</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F573BBF" w14:textId="54510949"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09BDAAB"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FF05C77"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12D5BC07"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89A121" w14:textId="0E98F098" w:rsidR="00A8696F" w:rsidRPr="00187676" w:rsidRDefault="007067B8" w:rsidP="007067B8">
            <w:pPr>
              <w:widowControl/>
              <w:spacing w:line="240" w:lineRule="auto"/>
              <w:jc w:val="center"/>
              <w:rPr>
                <w:rFonts w:ascii="Calibri" w:hAnsi="Calibri" w:cs="Calibri"/>
                <w:color w:val="000000"/>
                <w:sz w:val="22"/>
                <w:szCs w:val="22"/>
              </w:rPr>
            </w:pPr>
            <w:r>
              <w:rPr>
                <w:rFonts w:ascii="Calibri" w:hAnsi="Calibri" w:cs="Calibri"/>
                <w:color w:val="000000"/>
                <w:sz w:val="22"/>
                <w:szCs w:val="22"/>
              </w:rPr>
              <w:t>9</w:t>
            </w:r>
          </w:p>
        </w:tc>
        <w:tc>
          <w:tcPr>
            <w:tcW w:w="4111" w:type="dxa"/>
            <w:tcBorders>
              <w:top w:val="nil"/>
              <w:left w:val="nil"/>
              <w:bottom w:val="single" w:sz="4" w:space="0" w:color="auto"/>
              <w:right w:val="single" w:sz="4" w:space="0" w:color="auto"/>
            </w:tcBorders>
            <w:shd w:val="clear" w:color="auto" w:fill="auto"/>
            <w:vAlign w:val="center"/>
            <w:hideMark/>
          </w:tcPr>
          <w:p w14:paraId="330F978B"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De borden zijn stootbestendig.</w:t>
            </w:r>
          </w:p>
          <w:p w14:paraId="3AF71A13" w14:textId="31418D53" w:rsidR="002B20BD" w:rsidRPr="00187676" w:rsidRDefault="42809F3D" w:rsidP="00DCB433">
            <w:pPr>
              <w:widowControl/>
              <w:spacing w:line="240" w:lineRule="auto"/>
              <w:rPr>
                <w:rFonts w:ascii="Calibri" w:hAnsi="Calibri" w:cs="Calibri"/>
                <w:sz w:val="22"/>
                <w:szCs w:val="22"/>
              </w:rPr>
            </w:pPr>
            <w:r w:rsidRPr="00DCB433">
              <w:rPr>
                <w:rFonts w:ascii="Calibri" w:hAnsi="Calibri" w:cs="Calibri"/>
                <w:i/>
                <w:iCs/>
                <w:sz w:val="22"/>
                <w:szCs w:val="22"/>
              </w:rPr>
              <w:t xml:space="preserve">Testmethode: een bord stoot tegen het andere bord tijdens het neerzetten op een dienblad. </w:t>
            </w:r>
          </w:p>
        </w:tc>
        <w:tc>
          <w:tcPr>
            <w:tcW w:w="851" w:type="dxa"/>
            <w:tcBorders>
              <w:top w:val="nil"/>
              <w:left w:val="nil"/>
              <w:bottom w:val="single" w:sz="4" w:space="0" w:color="auto"/>
              <w:right w:val="single" w:sz="4" w:space="0" w:color="auto"/>
            </w:tcBorders>
            <w:shd w:val="clear" w:color="auto" w:fill="auto"/>
            <w:noWrap/>
            <w:vAlign w:val="bottom"/>
          </w:tcPr>
          <w:p w14:paraId="34B00F64" w14:textId="3A3C3FDE"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614B2F0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6136EAAC"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67EE8CFB" w14:textId="77777777" w:rsidTr="00DCB433">
        <w:trPr>
          <w:trHeight w:val="8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A16E02" w14:textId="392183F4" w:rsidR="00A8696F" w:rsidRPr="00187676" w:rsidRDefault="00A8696F" w:rsidP="007067B8">
            <w:pPr>
              <w:widowControl/>
              <w:spacing w:line="240" w:lineRule="auto"/>
              <w:jc w:val="center"/>
              <w:rPr>
                <w:rFonts w:ascii="Calibri" w:hAnsi="Calibri" w:cs="Calibri"/>
                <w:color w:val="000000"/>
                <w:sz w:val="22"/>
                <w:szCs w:val="22"/>
              </w:rPr>
            </w:pPr>
            <w:r w:rsidRPr="00187676">
              <w:rPr>
                <w:rFonts w:ascii="Calibri" w:hAnsi="Calibri" w:cs="Calibri"/>
                <w:color w:val="000000"/>
                <w:sz w:val="22"/>
                <w:szCs w:val="22"/>
              </w:rPr>
              <w:t>1</w:t>
            </w:r>
            <w:r w:rsidR="007067B8">
              <w:rPr>
                <w:rFonts w:ascii="Calibri" w:hAnsi="Calibri" w:cs="Calibri"/>
                <w:color w:val="000000"/>
                <w:sz w:val="22"/>
                <w:szCs w:val="22"/>
              </w:rPr>
              <w:t>0</w:t>
            </w:r>
          </w:p>
        </w:tc>
        <w:tc>
          <w:tcPr>
            <w:tcW w:w="4111" w:type="dxa"/>
            <w:tcBorders>
              <w:top w:val="nil"/>
              <w:left w:val="nil"/>
              <w:bottom w:val="single" w:sz="4" w:space="0" w:color="auto"/>
              <w:right w:val="single" w:sz="4" w:space="0" w:color="auto"/>
            </w:tcBorders>
            <w:shd w:val="clear" w:color="auto" w:fill="auto"/>
            <w:vAlign w:val="center"/>
            <w:hideMark/>
          </w:tcPr>
          <w:p w14:paraId="0FF5386D"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Het gewicht van een volledig gevuld plateau is correct.</w:t>
            </w:r>
          </w:p>
          <w:p w14:paraId="41064A1F" w14:textId="7C8F9DCC" w:rsidR="002B20BD" w:rsidRPr="00187676" w:rsidRDefault="452FAC16" w:rsidP="00DCB433">
            <w:pPr>
              <w:widowControl/>
              <w:spacing w:line="240" w:lineRule="auto"/>
              <w:rPr>
                <w:rFonts w:ascii="Calibri" w:hAnsi="Calibri" w:cs="Calibri"/>
                <w:i/>
                <w:iCs/>
                <w:sz w:val="22"/>
                <w:szCs w:val="22"/>
              </w:rPr>
            </w:pPr>
            <w:r w:rsidRPr="00DCB433">
              <w:rPr>
                <w:rFonts w:ascii="Calibri" w:hAnsi="Calibri" w:cs="Calibri"/>
                <w:i/>
                <w:iCs/>
                <w:sz w:val="22"/>
                <w:szCs w:val="22"/>
              </w:rPr>
              <w:t>Testmethode:</w:t>
            </w:r>
            <w:r w:rsidR="42809F3D" w:rsidRPr="00DCB433">
              <w:rPr>
                <w:rFonts w:ascii="Calibri" w:hAnsi="Calibri" w:cs="Calibri"/>
                <w:i/>
                <w:iCs/>
                <w:sz w:val="22"/>
                <w:szCs w:val="22"/>
              </w:rPr>
              <w:t xml:space="preserve"> dienblad voorzien bord, bestek, cloche, schaaltje, glas wordt op een weegschaal gewogen</w:t>
            </w:r>
            <w:r w:rsidR="4F3B5DBE" w:rsidRPr="00DCB433">
              <w:rPr>
                <w:rFonts w:ascii="Calibri" w:hAnsi="Calibri" w:cs="Calibri"/>
                <w:i/>
                <w:iCs/>
                <w:sz w:val="22"/>
                <w:szCs w:val="22"/>
              </w:rPr>
              <w:t xml:space="preserve"> (1750 gr). Afwijking van 25% toegestaan.</w:t>
            </w:r>
          </w:p>
        </w:tc>
        <w:tc>
          <w:tcPr>
            <w:tcW w:w="851" w:type="dxa"/>
            <w:tcBorders>
              <w:top w:val="nil"/>
              <w:left w:val="nil"/>
              <w:bottom w:val="single" w:sz="4" w:space="0" w:color="auto"/>
              <w:right w:val="single" w:sz="4" w:space="0" w:color="auto"/>
            </w:tcBorders>
            <w:shd w:val="clear" w:color="auto" w:fill="auto"/>
            <w:noWrap/>
            <w:vAlign w:val="bottom"/>
          </w:tcPr>
          <w:p w14:paraId="295669CB" w14:textId="346B0815"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325651D"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420F81AC"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75BEA342" w14:textId="77777777" w:rsidTr="00DCB433">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A36FCC" w14:textId="7E55A189" w:rsidR="00A8696F" w:rsidRPr="00187676" w:rsidRDefault="007067B8" w:rsidP="001954FC">
            <w:pPr>
              <w:widowControl/>
              <w:spacing w:line="240" w:lineRule="auto"/>
              <w:jc w:val="center"/>
              <w:rPr>
                <w:rFonts w:ascii="Calibri" w:hAnsi="Calibri" w:cs="Calibri"/>
                <w:color w:val="000000"/>
                <w:sz w:val="22"/>
                <w:szCs w:val="22"/>
              </w:rPr>
            </w:pPr>
            <w:r>
              <w:rPr>
                <w:rFonts w:ascii="Calibri" w:hAnsi="Calibri" w:cs="Calibri"/>
                <w:color w:val="000000"/>
                <w:sz w:val="22"/>
                <w:szCs w:val="22"/>
              </w:rPr>
              <w:t>11</w:t>
            </w:r>
          </w:p>
        </w:tc>
        <w:tc>
          <w:tcPr>
            <w:tcW w:w="4111" w:type="dxa"/>
            <w:tcBorders>
              <w:top w:val="nil"/>
              <w:left w:val="nil"/>
              <w:bottom w:val="single" w:sz="4" w:space="0" w:color="auto"/>
              <w:right w:val="single" w:sz="4" w:space="0" w:color="auto"/>
            </w:tcBorders>
            <w:shd w:val="clear" w:color="auto" w:fill="auto"/>
            <w:vAlign w:val="center"/>
            <w:hideMark/>
          </w:tcPr>
          <w:p w14:paraId="04D9585D"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 xml:space="preserve">De maximale hoogte van het bord inclusief cloche zijn correct (65 mm). </w:t>
            </w:r>
          </w:p>
          <w:p w14:paraId="2A04AD31" w14:textId="1E92E776" w:rsidR="002B20BD" w:rsidRPr="00187676" w:rsidRDefault="452FAC16" w:rsidP="00DCB433">
            <w:pPr>
              <w:widowControl/>
              <w:spacing w:line="240" w:lineRule="auto"/>
              <w:rPr>
                <w:rFonts w:ascii="Calibri" w:hAnsi="Calibri" w:cs="Calibri"/>
                <w:sz w:val="22"/>
                <w:szCs w:val="22"/>
              </w:rPr>
            </w:pPr>
            <w:r w:rsidRPr="00DCB433">
              <w:rPr>
                <w:rFonts w:ascii="Calibri" w:hAnsi="Calibri" w:cs="Calibri"/>
                <w:i/>
                <w:iCs/>
                <w:sz w:val="22"/>
                <w:szCs w:val="22"/>
              </w:rPr>
              <w:t>Testmethode: De hoogte wordt opgemeten</w:t>
            </w:r>
            <w:r w:rsidR="42809F3D" w:rsidRPr="00DCB433">
              <w:rPr>
                <w:rFonts w:ascii="Calibri" w:hAnsi="Calibri" w:cs="Calibri"/>
                <w:i/>
                <w:iCs/>
                <w:sz w:val="22"/>
                <w:szCs w:val="22"/>
              </w:rPr>
              <w:t xml:space="preserve"> met een centimeter</w:t>
            </w:r>
            <w:r w:rsidRPr="00DCB433">
              <w:rPr>
                <w:rFonts w:ascii="Calibri" w:hAnsi="Calibri" w:cs="Calibri"/>
                <w:i/>
                <w:iCs/>
                <w:sz w:val="22"/>
                <w:szCs w:val="22"/>
              </w:rPr>
              <w:t>.</w:t>
            </w:r>
          </w:p>
        </w:tc>
        <w:tc>
          <w:tcPr>
            <w:tcW w:w="851" w:type="dxa"/>
            <w:tcBorders>
              <w:top w:val="nil"/>
              <w:left w:val="nil"/>
              <w:bottom w:val="single" w:sz="4" w:space="0" w:color="auto"/>
              <w:right w:val="single" w:sz="4" w:space="0" w:color="auto"/>
            </w:tcBorders>
            <w:shd w:val="clear" w:color="auto" w:fill="auto"/>
            <w:noWrap/>
            <w:vAlign w:val="bottom"/>
          </w:tcPr>
          <w:p w14:paraId="1075009A" w14:textId="0921DEB4"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3A4D89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357C1F0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r w:rsidR="00A8696F" w:rsidRPr="00187676" w14:paraId="2DB1B118" w14:textId="77777777" w:rsidTr="00DCB433">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8A0DC5" w14:textId="79431762" w:rsidR="00A8696F" w:rsidRPr="00187676" w:rsidRDefault="007067B8" w:rsidP="001954FC">
            <w:pPr>
              <w:widowControl/>
              <w:spacing w:line="240" w:lineRule="auto"/>
              <w:jc w:val="center"/>
              <w:rPr>
                <w:rFonts w:ascii="Calibri" w:hAnsi="Calibri" w:cs="Calibri"/>
                <w:color w:val="000000"/>
                <w:sz w:val="22"/>
                <w:szCs w:val="22"/>
              </w:rPr>
            </w:pPr>
            <w:r>
              <w:rPr>
                <w:rFonts w:ascii="Calibri" w:hAnsi="Calibri" w:cs="Calibri"/>
                <w:color w:val="000000"/>
                <w:sz w:val="22"/>
                <w:szCs w:val="22"/>
              </w:rPr>
              <w:t>12</w:t>
            </w:r>
          </w:p>
        </w:tc>
        <w:tc>
          <w:tcPr>
            <w:tcW w:w="4111" w:type="dxa"/>
            <w:tcBorders>
              <w:top w:val="nil"/>
              <w:left w:val="nil"/>
              <w:bottom w:val="single" w:sz="4" w:space="0" w:color="auto"/>
              <w:right w:val="single" w:sz="4" w:space="0" w:color="auto"/>
            </w:tcBorders>
            <w:shd w:val="clear" w:color="auto" w:fill="auto"/>
            <w:vAlign w:val="center"/>
            <w:hideMark/>
          </w:tcPr>
          <w:p w14:paraId="0FDA5F51" w14:textId="77777777" w:rsidR="00A8696F" w:rsidRDefault="6A330D02" w:rsidP="00DCB433">
            <w:pPr>
              <w:widowControl/>
              <w:spacing w:line="240" w:lineRule="auto"/>
              <w:rPr>
                <w:rFonts w:ascii="Calibri" w:hAnsi="Calibri" w:cs="Calibri"/>
                <w:sz w:val="22"/>
                <w:szCs w:val="22"/>
              </w:rPr>
            </w:pPr>
            <w:r w:rsidRPr="00DCB433">
              <w:rPr>
                <w:rFonts w:ascii="Calibri" w:hAnsi="Calibri" w:cs="Calibri"/>
                <w:sz w:val="22"/>
                <w:szCs w:val="22"/>
              </w:rPr>
              <w:t xml:space="preserve">De maximale hoogte van een dienblad, voorzien van servies het bord inclusief cloche is correct (110 mm). </w:t>
            </w:r>
          </w:p>
          <w:p w14:paraId="243EFC89" w14:textId="4CE90E9E" w:rsidR="002B20BD" w:rsidRPr="00187676" w:rsidRDefault="452FAC16" w:rsidP="00DCB433">
            <w:pPr>
              <w:widowControl/>
              <w:spacing w:line="240" w:lineRule="auto"/>
              <w:rPr>
                <w:rFonts w:ascii="Calibri" w:hAnsi="Calibri" w:cs="Calibri"/>
                <w:sz w:val="22"/>
                <w:szCs w:val="22"/>
              </w:rPr>
            </w:pPr>
            <w:r w:rsidRPr="00DCB433">
              <w:rPr>
                <w:rFonts w:ascii="Calibri" w:hAnsi="Calibri" w:cs="Calibri"/>
                <w:i/>
                <w:iCs/>
                <w:sz w:val="22"/>
                <w:szCs w:val="22"/>
              </w:rPr>
              <w:t>Testmethode: De hoogte wordt opgemeten</w:t>
            </w:r>
            <w:r w:rsidR="42809F3D" w:rsidRPr="00DCB433">
              <w:rPr>
                <w:rFonts w:ascii="Calibri" w:hAnsi="Calibri" w:cs="Calibri"/>
                <w:i/>
                <w:iCs/>
                <w:sz w:val="22"/>
                <w:szCs w:val="22"/>
              </w:rPr>
              <w:t xml:space="preserve"> met een centimeter</w:t>
            </w:r>
            <w:r w:rsidRPr="00DCB433">
              <w:rPr>
                <w:rFonts w:ascii="Calibri" w:hAnsi="Calibri" w:cs="Calibri"/>
                <w:i/>
                <w:iCs/>
                <w:sz w:val="22"/>
                <w:szCs w:val="22"/>
              </w:rPr>
              <w:t>.</w:t>
            </w:r>
          </w:p>
        </w:tc>
        <w:tc>
          <w:tcPr>
            <w:tcW w:w="851" w:type="dxa"/>
            <w:tcBorders>
              <w:top w:val="nil"/>
              <w:left w:val="nil"/>
              <w:bottom w:val="single" w:sz="4" w:space="0" w:color="auto"/>
              <w:right w:val="single" w:sz="4" w:space="0" w:color="auto"/>
            </w:tcBorders>
            <w:shd w:val="clear" w:color="auto" w:fill="auto"/>
            <w:noWrap/>
            <w:vAlign w:val="bottom"/>
          </w:tcPr>
          <w:p w14:paraId="1F6ACF91" w14:textId="73696765" w:rsidR="00A8696F" w:rsidRPr="00187676" w:rsidRDefault="00A8696F" w:rsidP="2788EB2E">
            <w:pPr>
              <w:widowControl/>
              <w:spacing w:line="240" w:lineRule="auto"/>
              <w:rPr>
                <w:rFonts w:ascii="Calibri" w:hAnsi="Calibri"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FA99F34"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BC8B418" w14:textId="77777777" w:rsidR="00A8696F" w:rsidRPr="00187676" w:rsidRDefault="00A8696F" w:rsidP="001954FC">
            <w:pPr>
              <w:widowControl/>
              <w:spacing w:line="240" w:lineRule="auto"/>
              <w:rPr>
                <w:rFonts w:ascii="Calibri" w:hAnsi="Calibri" w:cs="Calibri"/>
                <w:color w:val="000000"/>
                <w:sz w:val="22"/>
                <w:szCs w:val="22"/>
              </w:rPr>
            </w:pPr>
            <w:r w:rsidRPr="00187676">
              <w:rPr>
                <w:rFonts w:ascii="Calibri" w:hAnsi="Calibri" w:cs="Calibri"/>
                <w:color w:val="000000"/>
                <w:sz w:val="22"/>
                <w:szCs w:val="22"/>
              </w:rPr>
              <w:t> </w:t>
            </w:r>
          </w:p>
        </w:tc>
      </w:tr>
    </w:tbl>
    <w:p w14:paraId="7EFF7470" w14:textId="1FF3BA71" w:rsidR="2788EB2E" w:rsidRDefault="2788EB2E"/>
    <w:p w14:paraId="0375FB1F" w14:textId="77777777" w:rsidR="002D1016" w:rsidRDefault="002D1016"/>
    <w:p w14:paraId="2EBC92A1" w14:textId="7AC82BDA" w:rsidR="41BCF771" w:rsidRDefault="41BCF771">
      <w:r>
        <w:br w:type="page"/>
      </w:r>
    </w:p>
    <w:p w14:paraId="626CA657" w14:textId="77777777" w:rsidR="002D1016" w:rsidRDefault="002D1016" w:rsidP="002D1016">
      <w:pPr>
        <w:rPr>
          <w:i/>
        </w:rPr>
      </w:pPr>
      <w:r w:rsidRPr="002D1016">
        <w:rPr>
          <w:i/>
          <w:highlight w:val="yellow"/>
        </w:rPr>
        <w:lastRenderedPageBreak/>
        <w:t>Beoordelingsformulier 2</w:t>
      </w:r>
    </w:p>
    <w:p w14:paraId="7E77C7FD" w14:textId="13F21E5A" w:rsidR="1158BDF7" w:rsidRDefault="1158BDF7" w:rsidP="1158BDF7">
      <w:pPr>
        <w:ind w:left="-1134"/>
      </w:pPr>
    </w:p>
    <w:tbl>
      <w:tblPr>
        <w:tblW w:w="9072" w:type="dxa"/>
        <w:tblInd w:w="-1026" w:type="dxa"/>
        <w:tblLayout w:type="fixed"/>
        <w:tblLook w:val="04A0" w:firstRow="1" w:lastRow="0" w:firstColumn="1" w:lastColumn="0" w:noHBand="0" w:noVBand="1"/>
      </w:tblPr>
      <w:tblGrid>
        <w:gridCol w:w="567"/>
        <w:gridCol w:w="1985"/>
        <w:gridCol w:w="992"/>
        <w:gridCol w:w="1134"/>
        <w:gridCol w:w="992"/>
        <w:gridCol w:w="1134"/>
        <w:gridCol w:w="2268"/>
      </w:tblGrid>
      <w:tr w:rsidR="002D1016" w14:paraId="5F379D51" w14:textId="476CE21D" w:rsidTr="00E87BC0">
        <w:trPr>
          <w:trHeight w:val="8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22A9C" w14:textId="77777777" w:rsidR="00E87BC0" w:rsidRDefault="00E87BC0" w:rsidP="2788EB2E">
            <w:pPr>
              <w:widowControl/>
              <w:spacing w:line="240" w:lineRule="auto"/>
              <w:jc w:val="center"/>
              <w:rPr>
                <w:rFonts w:ascii="Calibri" w:hAnsi="Calibri" w:cs="Calibri"/>
                <w:color w:val="000000" w:themeColor="text1"/>
                <w:sz w:val="22"/>
                <w:szCs w:val="22"/>
              </w:rPr>
            </w:pPr>
          </w:p>
          <w:p w14:paraId="321FB9E7" w14:textId="0C8D03A9" w:rsidR="002D1016" w:rsidRDefault="002D1016" w:rsidP="2788EB2E">
            <w:pPr>
              <w:widowControl/>
              <w:spacing w:line="240" w:lineRule="auto"/>
              <w:jc w:val="center"/>
              <w:rPr>
                <w:rFonts w:ascii="Calibri" w:hAnsi="Calibri" w:cs="Calibri"/>
                <w:color w:val="000000" w:themeColor="text1"/>
                <w:sz w:val="22"/>
                <w:szCs w:val="22"/>
              </w:rPr>
            </w:pPr>
            <w:r w:rsidRPr="2788EB2E">
              <w:rPr>
                <w:rFonts w:ascii="Calibri" w:hAnsi="Calibri" w:cs="Calibri"/>
                <w:color w:val="000000" w:themeColor="text1"/>
                <w:sz w:val="22"/>
                <w:szCs w:val="22"/>
              </w:rPr>
              <w:t>Nr.</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07FC6EF" w14:textId="77777777" w:rsidR="00E87BC0" w:rsidRDefault="00E87BC0" w:rsidP="2788EB2E">
            <w:pPr>
              <w:widowControl/>
              <w:spacing w:line="240" w:lineRule="auto"/>
              <w:rPr>
                <w:rFonts w:ascii="Calibri" w:hAnsi="Calibri" w:cs="Calibri"/>
                <w:color w:val="000000" w:themeColor="text1"/>
                <w:sz w:val="22"/>
                <w:szCs w:val="22"/>
              </w:rPr>
            </w:pPr>
          </w:p>
          <w:p w14:paraId="2BC061B6" w14:textId="7F5A9129" w:rsidR="002D1016" w:rsidRDefault="002D1016" w:rsidP="2788EB2E">
            <w:pPr>
              <w:widowControl/>
              <w:spacing w:line="240" w:lineRule="auto"/>
              <w:rPr>
                <w:rFonts w:ascii="Calibri" w:hAnsi="Calibri" w:cs="Calibri"/>
                <w:color w:val="000000" w:themeColor="text1"/>
                <w:sz w:val="22"/>
                <w:szCs w:val="22"/>
              </w:rPr>
            </w:pPr>
            <w:r w:rsidRPr="2788EB2E">
              <w:rPr>
                <w:rFonts w:ascii="Calibri" w:hAnsi="Calibri" w:cs="Calibri"/>
                <w:color w:val="000000" w:themeColor="text1"/>
                <w:sz w:val="22"/>
                <w:szCs w:val="22"/>
              </w:rPr>
              <w:t xml:space="preserve">Omschrijving </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D11CE14" w14:textId="77777777" w:rsidR="00E87BC0" w:rsidRDefault="00E87BC0" w:rsidP="00E87BC0">
            <w:pPr>
              <w:widowControl/>
              <w:spacing w:line="240" w:lineRule="auto"/>
              <w:jc w:val="center"/>
              <w:rPr>
                <w:rFonts w:ascii="Calibri" w:hAnsi="Calibri" w:cs="Calibri"/>
                <w:color w:val="000000" w:themeColor="text1"/>
                <w:sz w:val="22"/>
                <w:szCs w:val="22"/>
              </w:rPr>
            </w:pPr>
          </w:p>
          <w:p w14:paraId="097C8C45" w14:textId="4D9DFDDF" w:rsidR="002D1016" w:rsidRDefault="4AF3AEB7" w:rsidP="00E87BC0">
            <w:pPr>
              <w:widowControl/>
              <w:spacing w:line="240" w:lineRule="auto"/>
              <w:jc w:val="center"/>
              <w:rPr>
                <w:rFonts w:ascii="Calibri" w:hAnsi="Calibri" w:cs="Calibri"/>
                <w:color w:val="000000" w:themeColor="text1"/>
                <w:sz w:val="22"/>
                <w:szCs w:val="22"/>
              </w:rPr>
            </w:pPr>
            <w:r w:rsidRPr="41BCF771">
              <w:rPr>
                <w:rFonts w:ascii="Calibri" w:hAnsi="Calibri" w:cs="Calibri"/>
                <w:color w:val="000000" w:themeColor="text1"/>
                <w:sz w:val="22"/>
                <w:szCs w:val="22"/>
              </w:rPr>
              <w:t>Oneens</w:t>
            </w:r>
            <w:r w:rsidR="75340127" w:rsidRPr="41BCF771">
              <w:rPr>
                <w:rFonts w:ascii="Calibri" w:hAnsi="Calibri" w:cs="Calibri"/>
                <w:color w:val="000000" w:themeColor="text1"/>
                <w:sz w:val="22"/>
                <w:szCs w:val="22"/>
              </w:rPr>
              <w:t xml:space="preserve"> </w:t>
            </w:r>
            <w:r w:rsidR="002D1016" w:rsidRPr="41BCF771">
              <w:rPr>
                <w:rFonts w:ascii="Calibri" w:hAnsi="Calibri" w:cs="Calibri"/>
                <w:color w:val="000000" w:themeColor="text1"/>
                <w:sz w:val="22"/>
                <w:szCs w:val="22"/>
              </w:rPr>
              <w:t>(</w:t>
            </w:r>
            <w:r w:rsidR="6DF802A3" w:rsidRPr="41BCF771">
              <w:rPr>
                <w:rFonts w:ascii="Calibri" w:hAnsi="Calibri" w:cs="Calibri"/>
                <w:color w:val="000000" w:themeColor="text1"/>
                <w:sz w:val="22"/>
                <w:szCs w:val="22"/>
              </w:rPr>
              <w:t>0</w:t>
            </w:r>
            <w:r w:rsidR="002D1016" w:rsidRPr="41BCF771">
              <w:rPr>
                <w:rFonts w:ascii="Calibri" w:hAnsi="Calibri" w:cs="Calibri"/>
                <w:color w:val="000000" w:themeColor="text1"/>
                <w:sz w:val="22"/>
                <w:szCs w:val="22"/>
              </w:rPr>
              <w: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EF467CE" w14:textId="17C7DA72" w:rsidR="002D1016" w:rsidRDefault="002D1016" w:rsidP="00E87BC0">
            <w:pPr>
              <w:spacing w:line="240" w:lineRule="auto"/>
              <w:jc w:val="center"/>
              <w:rPr>
                <w:rFonts w:ascii="Calibri" w:hAnsi="Calibri" w:cs="Calibri"/>
                <w:color w:val="000000" w:themeColor="text1"/>
                <w:sz w:val="22"/>
                <w:szCs w:val="22"/>
              </w:rPr>
            </w:pPr>
            <w:r w:rsidRPr="41BCF771">
              <w:rPr>
                <w:rFonts w:ascii="Calibri" w:hAnsi="Calibri" w:cs="Calibri"/>
                <w:color w:val="000000" w:themeColor="text1"/>
                <w:sz w:val="22"/>
                <w:szCs w:val="22"/>
              </w:rPr>
              <w:t>Neutraal (</w:t>
            </w:r>
            <w:r w:rsidR="57C0DB7F" w:rsidRPr="41BCF771">
              <w:rPr>
                <w:rFonts w:ascii="Calibri" w:hAnsi="Calibri" w:cs="Calibri"/>
                <w:color w:val="000000" w:themeColor="text1"/>
                <w:sz w:val="22"/>
                <w:szCs w:val="22"/>
              </w:rPr>
              <w:t>2,5</w:t>
            </w:r>
            <w:r w:rsidRPr="41BCF771">
              <w:rPr>
                <w:rFonts w:ascii="Calibri" w:hAnsi="Calibri" w:cs="Calibri"/>
                <w:color w:val="000000" w:themeColor="text1"/>
                <w:sz w:val="22"/>
                <w:szCs w:val="22"/>
              </w:rPr>
              <w:t>)</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91A1386" w14:textId="77777777" w:rsidR="00E87BC0" w:rsidRDefault="00E87BC0" w:rsidP="00E87BC0">
            <w:pPr>
              <w:widowControl/>
              <w:spacing w:line="240" w:lineRule="auto"/>
              <w:jc w:val="center"/>
              <w:rPr>
                <w:rFonts w:ascii="Calibri" w:hAnsi="Calibri" w:cs="Calibri"/>
                <w:color w:val="000000" w:themeColor="text1"/>
                <w:sz w:val="22"/>
                <w:szCs w:val="22"/>
              </w:rPr>
            </w:pPr>
          </w:p>
          <w:p w14:paraId="26E5D004" w14:textId="1B304966" w:rsidR="00E87BC0" w:rsidRDefault="00E87BC0" w:rsidP="00E87BC0">
            <w:pPr>
              <w:widowControl/>
              <w:spacing w:line="240" w:lineRule="auto"/>
              <w:jc w:val="center"/>
              <w:rPr>
                <w:rFonts w:ascii="Calibri" w:hAnsi="Calibri" w:cs="Calibri"/>
                <w:color w:val="000000" w:themeColor="text1"/>
                <w:sz w:val="22"/>
                <w:szCs w:val="22"/>
              </w:rPr>
            </w:pPr>
            <w:r>
              <w:rPr>
                <w:rFonts w:ascii="Calibri" w:hAnsi="Calibri" w:cs="Calibri"/>
                <w:color w:val="000000" w:themeColor="text1"/>
                <w:sz w:val="22"/>
                <w:szCs w:val="22"/>
              </w:rPr>
              <w:t>E</w:t>
            </w:r>
            <w:r w:rsidR="002D1016" w:rsidRPr="41BCF771">
              <w:rPr>
                <w:rFonts w:ascii="Calibri" w:hAnsi="Calibri" w:cs="Calibri"/>
                <w:color w:val="000000" w:themeColor="text1"/>
                <w:sz w:val="22"/>
                <w:szCs w:val="22"/>
              </w:rPr>
              <w:t xml:space="preserve">ens </w:t>
            </w:r>
          </w:p>
          <w:p w14:paraId="2E8571D6" w14:textId="4E15A927" w:rsidR="00E87BC0" w:rsidRDefault="002D1016" w:rsidP="00E87BC0">
            <w:pPr>
              <w:widowControl/>
              <w:spacing w:line="240" w:lineRule="auto"/>
              <w:jc w:val="center"/>
              <w:rPr>
                <w:rFonts w:ascii="Calibri" w:hAnsi="Calibri" w:cs="Calibri"/>
                <w:color w:val="000000" w:themeColor="text1"/>
                <w:sz w:val="22"/>
                <w:szCs w:val="22"/>
              </w:rPr>
            </w:pPr>
            <w:r w:rsidRPr="41BCF771">
              <w:rPr>
                <w:rFonts w:ascii="Calibri" w:hAnsi="Calibri" w:cs="Calibri"/>
                <w:color w:val="000000" w:themeColor="text1"/>
                <w:sz w:val="22"/>
                <w:szCs w:val="22"/>
              </w:rPr>
              <w:t>(</w:t>
            </w:r>
            <w:r w:rsidR="43EFBC9C" w:rsidRPr="41BCF771">
              <w:rPr>
                <w:rFonts w:ascii="Calibri" w:hAnsi="Calibri" w:cs="Calibri"/>
                <w:color w:val="000000" w:themeColor="text1"/>
                <w:sz w:val="22"/>
                <w:szCs w:val="22"/>
              </w:rPr>
              <w:t>5</w:t>
            </w:r>
            <w:r w:rsidRPr="41BCF771">
              <w:rPr>
                <w:rFonts w:ascii="Calibri" w:hAnsi="Calibri" w:cs="Calibri"/>
                <w:color w:val="000000" w:themeColor="text1"/>
                <w:sz w:val="22"/>
                <w:szCs w:val="22"/>
              </w:rPr>
              <w: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tcPr>
          <w:p w14:paraId="6D2D65C6" w14:textId="77777777" w:rsidR="00E87BC0" w:rsidRDefault="00E87BC0" w:rsidP="00E87BC0">
            <w:pPr>
              <w:spacing w:line="240" w:lineRule="auto"/>
              <w:jc w:val="center"/>
              <w:rPr>
                <w:rFonts w:ascii="Calibri" w:hAnsi="Calibri" w:cs="Calibri"/>
                <w:color w:val="000000" w:themeColor="text1"/>
                <w:sz w:val="22"/>
                <w:szCs w:val="22"/>
              </w:rPr>
            </w:pPr>
          </w:p>
          <w:p w14:paraId="627256AC" w14:textId="77777777" w:rsidR="00E87BC0" w:rsidRDefault="00E87BC0" w:rsidP="00E87BC0">
            <w:pPr>
              <w:spacing w:line="240" w:lineRule="auto"/>
              <w:jc w:val="center"/>
              <w:rPr>
                <w:rFonts w:ascii="Calibri" w:hAnsi="Calibri" w:cs="Calibri"/>
                <w:color w:val="000000" w:themeColor="text1"/>
                <w:sz w:val="22"/>
                <w:szCs w:val="22"/>
              </w:rPr>
            </w:pPr>
          </w:p>
          <w:p w14:paraId="5680556D" w14:textId="3816EC41" w:rsidR="002D1016" w:rsidRPr="2788EB2E" w:rsidRDefault="002D1016" w:rsidP="00E87BC0">
            <w:pPr>
              <w:spacing w:line="240" w:lineRule="auto"/>
              <w:jc w:val="center"/>
              <w:rPr>
                <w:rFonts w:ascii="Calibri" w:hAnsi="Calibri" w:cs="Calibri"/>
                <w:color w:val="000000" w:themeColor="text1"/>
                <w:sz w:val="22"/>
                <w:szCs w:val="22"/>
              </w:rPr>
            </w:pPr>
            <w:r w:rsidRPr="41BCF771">
              <w:rPr>
                <w:rFonts w:ascii="Calibri" w:hAnsi="Calibri" w:cs="Calibri"/>
                <w:color w:val="000000" w:themeColor="text1"/>
                <w:sz w:val="22"/>
                <w:szCs w:val="22"/>
              </w:rPr>
              <w:t>Zeer mee eens (</w:t>
            </w:r>
            <w:r w:rsidR="4E4D15E1" w:rsidRPr="41BCF771">
              <w:rPr>
                <w:rFonts w:ascii="Calibri" w:hAnsi="Calibri" w:cs="Calibri"/>
                <w:color w:val="000000" w:themeColor="text1"/>
                <w:sz w:val="22"/>
                <w:szCs w:val="22"/>
              </w:rPr>
              <w:t>7,5</w:t>
            </w:r>
            <w:r w:rsidRPr="41BCF771">
              <w:rPr>
                <w:rFonts w:ascii="Calibri" w:hAnsi="Calibri" w:cs="Calibri"/>
                <w:color w:val="000000" w:themeColor="text1"/>
                <w:sz w:val="22"/>
                <w:szCs w:val="22"/>
              </w:rPr>
              <w:t>)</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tcPr>
          <w:p w14:paraId="3896248E" w14:textId="77777777" w:rsidR="00E87BC0" w:rsidRDefault="00E87BC0" w:rsidP="00E87BC0">
            <w:pPr>
              <w:widowControl/>
              <w:spacing w:line="240" w:lineRule="auto"/>
              <w:jc w:val="center"/>
              <w:rPr>
                <w:rFonts w:ascii="Calibri" w:hAnsi="Calibri" w:cs="Calibri"/>
                <w:color w:val="000000" w:themeColor="text1"/>
                <w:sz w:val="22"/>
                <w:szCs w:val="22"/>
              </w:rPr>
            </w:pPr>
          </w:p>
          <w:p w14:paraId="57A6C6CD" w14:textId="77777777" w:rsidR="00E87BC0" w:rsidRDefault="00E87BC0" w:rsidP="00E87BC0">
            <w:pPr>
              <w:widowControl/>
              <w:spacing w:line="240" w:lineRule="auto"/>
              <w:jc w:val="center"/>
              <w:rPr>
                <w:rFonts w:ascii="Calibri" w:hAnsi="Calibri" w:cs="Calibri"/>
                <w:color w:val="000000" w:themeColor="text1"/>
                <w:sz w:val="22"/>
                <w:szCs w:val="22"/>
              </w:rPr>
            </w:pPr>
          </w:p>
          <w:p w14:paraId="372B50A5" w14:textId="2BB19B7D" w:rsidR="002D1016" w:rsidRPr="2788EB2E" w:rsidRDefault="002D1016" w:rsidP="00E87BC0">
            <w:pPr>
              <w:widowControl/>
              <w:spacing w:line="240" w:lineRule="auto"/>
              <w:jc w:val="center"/>
              <w:rPr>
                <w:rFonts w:ascii="Calibri" w:hAnsi="Calibri" w:cs="Calibri"/>
                <w:color w:val="000000" w:themeColor="text1"/>
                <w:sz w:val="22"/>
                <w:szCs w:val="22"/>
              </w:rPr>
            </w:pPr>
            <w:r>
              <w:rPr>
                <w:rFonts w:ascii="Calibri" w:hAnsi="Calibri" w:cs="Calibri"/>
                <w:color w:val="000000" w:themeColor="text1"/>
                <w:sz w:val="22"/>
                <w:szCs w:val="22"/>
              </w:rPr>
              <w:t>Toelichting</w:t>
            </w:r>
          </w:p>
        </w:tc>
      </w:tr>
      <w:tr w:rsidR="002D1016" w14:paraId="43C9CF14" w14:textId="6CCE9508" w:rsidTr="00E87BC0">
        <w:trPr>
          <w:trHeight w:val="88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FB1E89" w14:textId="4F45E925" w:rsidR="002D1016" w:rsidRDefault="002D1016" w:rsidP="1158BDF7">
            <w:pPr>
              <w:widowControl/>
              <w:spacing w:line="240" w:lineRule="auto"/>
              <w:jc w:val="center"/>
              <w:rPr>
                <w:rFonts w:ascii="Calibri" w:hAnsi="Calibri" w:cs="Calibri"/>
                <w:color w:val="000000" w:themeColor="text1"/>
                <w:sz w:val="22"/>
                <w:szCs w:val="22"/>
              </w:rPr>
            </w:pPr>
            <w:r w:rsidRPr="28C27844">
              <w:rPr>
                <w:rFonts w:ascii="Calibri" w:hAnsi="Calibri" w:cs="Calibri"/>
                <w:color w:val="000000" w:themeColor="text1"/>
                <w:sz w:val="22"/>
                <w:szCs w:val="22"/>
              </w:rPr>
              <w:t>1</w:t>
            </w:r>
          </w:p>
        </w:tc>
        <w:tc>
          <w:tcPr>
            <w:tcW w:w="1985" w:type="dxa"/>
            <w:tcBorders>
              <w:top w:val="single" w:sz="4" w:space="0" w:color="auto"/>
              <w:left w:val="nil"/>
              <w:bottom w:val="single" w:sz="4" w:space="0" w:color="auto"/>
              <w:right w:val="single" w:sz="4" w:space="0" w:color="auto"/>
            </w:tcBorders>
            <w:shd w:val="clear" w:color="auto" w:fill="auto"/>
            <w:vAlign w:val="center"/>
          </w:tcPr>
          <w:p w14:paraId="0E251B95" w14:textId="77777777" w:rsidR="002B20BD" w:rsidRDefault="002B20BD" w:rsidP="28C27844">
            <w:pPr>
              <w:widowControl/>
              <w:spacing w:line="240" w:lineRule="auto"/>
              <w:rPr>
                <w:rFonts w:ascii="Calibri" w:hAnsi="Calibri" w:cs="Calibri"/>
                <w:color w:val="000000" w:themeColor="text1"/>
                <w:sz w:val="22"/>
                <w:szCs w:val="22"/>
              </w:rPr>
            </w:pPr>
          </w:p>
          <w:p w14:paraId="318B582C" w14:textId="65CD4035" w:rsidR="002D1016" w:rsidRDefault="002D1016" w:rsidP="28C27844">
            <w:pPr>
              <w:widowControl/>
              <w:spacing w:line="240" w:lineRule="auto"/>
              <w:rPr>
                <w:rFonts w:ascii="Calibri" w:hAnsi="Calibri" w:cs="Calibri"/>
                <w:color w:val="000000" w:themeColor="text1"/>
                <w:sz w:val="22"/>
                <w:szCs w:val="22"/>
              </w:rPr>
            </w:pPr>
            <w:r w:rsidRPr="28C27844">
              <w:rPr>
                <w:rFonts w:ascii="Calibri" w:hAnsi="Calibri" w:cs="Calibri"/>
                <w:color w:val="000000" w:themeColor="text1"/>
                <w:sz w:val="22"/>
                <w:szCs w:val="22"/>
              </w:rPr>
              <w:t>Het serviesgoed heeft een professionele uitstraling.</w:t>
            </w:r>
          </w:p>
          <w:p w14:paraId="33D06590" w14:textId="73BFCC89" w:rsidR="002D1016" w:rsidRDefault="002D1016" w:rsidP="28C27844">
            <w:pPr>
              <w:widowControl/>
              <w:spacing w:line="240" w:lineRule="auto"/>
              <w:rPr>
                <w:rFonts w:ascii="Calibri" w:hAnsi="Calibri" w:cs="Calibri"/>
                <w:color w:val="000000" w:themeColor="text1"/>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bottom"/>
          </w:tcPr>
          <w:p w14:paraId="6CF24BCD" w14:textId="323EF8B6" w:rsidR="002D1016" w:rsidRDefault="002D1016" w:rsidP="1158BDF7">
            <w:pPr>
              <w:widowControl/>
              <w:spacing w:line="240" w:lineRule="auto"/>
              <w:rPr>
                <w:rFonts w:ascii="Calibri" w:hAnsi="Calibri" w:cs="Calibri"/>
                <w:color w:val="000000" w:themeColor="text1"/>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bottom"/>
          </w:tcPr>
          <w:p w14:paraId="12A05E49" w14:textId="6DE5B8A2" w:rsidR="002D1016" w:rsidRDefault="002D1016" w:rsidP="1158BDF7">
            <w:pPr>
              <w:widowControl/>
              <w:spacing w:line="240" w:lineRule="auto"/>
              <w:rPr>
                <w:rFonts w:ascii="Calibri" w:hAnsi="Calibri" w:cs="Calibri"/>
                <w:color w:val="000000" w:themeColor="text1"/>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bottom"/>
          </w:tcPr>
          <w:p w14:paraId="07CE9086" w14:textId="707959B7" w:rsidR="002D1016" w:rsidRDefault="002D1016" w:rsidP="1158BDF7">
            <w:pPr>
              <w:widowControl/>
              <w:spacing w:line="240" w:lineRule="auto"/>
              <w:rPr>
                <w:rFonts w:ascii="Calibri" w:hAnsi="Calibri" w:cs="Calibri"/>
                <w:color w:val="000000" w:themeColor="text1"/>
                <w:sz w:val="22"/>
                <w:szCs w:val="22"/>
              </w:rPr>
            </w:pPr>
          </w:p>
        </w:tc>
        <w:tc>
          <w:tcPr>
            <w:tcW w:w="1134" w:type="dxa"/>
            <w:tcBorders>
              <w:top w:val="single" w:sz="4" w:space="0" w:color="auto"/>
              <w:left w:val="nil"/>
              <w:bottom w:val="single" w:sz="4" w:space="0" w:color="auto"/>
              <w:right w:val="single" w:sz="4" w:space="0" w:color="auto"/>
            </w:tcBorders>
          </w:tcPr>
          <w:p w14:paraId="1BBCB8C2" w14:textId="77777777" w:rsidR="002D1016" w:rsidRDefault="002D1016" w:rsidP="1158BDF7">
            <w:pPr>
              <w:widowControl/>
              <w:spacing w:line="240" w:lineRule="auto"/>
              <w:rPr>
                <w:rFonts w:ascii="Calibri" w:hAnsi="Calibri" w:cs="Calibri"/>
                <w:color w:val="000000" w:themeColor="text1"/>
                <w:sz w:val="22"/>
                <w:szCs w:val="22"/>
              </w:rPr>
            </w:pPr>
          </w:p>
        </w:tc>
        <w:tc>
          <w:tcPr>
            <w:tcW w:w="2268" w:type="dxa"/>
            <w:tcBorders>
              <w:top w:val="single" w:sz="4" w:space="0" w:color="auto"/>
              <w:left w:val="nil"/>
              <w:bottom w:val="single" w:sz="4" w:space="0" w:color="auto"/>
              <w:right w:val="single" w:sz="4" w:space="0" w:color="auto"/>
            </w:tcBorders>
          </w:tcPr>
          <w:p w14:paraId="4C383D1B" w14:textId="77777777" w:rsidR="002D1016" w:rsidRDefault="002D1016" w:rsidP="1158BDF7">
            <w:pPr>
              <w:widowControl/>
              <w:spacing w:line="240" w:lineRule="auto"/>
              <w:rPr>
                <w:rFonts w:ascii="Calibri" w:hAnsi="Calibri" w:cs="Calibri"/>
                <w:color w:val="000000" w:themeColor="text1"/>
                <w:sz w:val="22"/>
                <w:szCs w:val="22"/>
              </w:rPr>
            </w:pPr>
          </w:p>
        </w:tc>
      </w:tr>
      <w:tr w:rsidR="002D1016" w14:paraId="19A687E5" w14:textId="038C91E7" w:rsidTr="00E87BC0">
        <w:trPr>
          <w:trHeight w:val="885"/>
        </w:trPr>
        <w:tc>
          <w:tcPr>
            <w:tcW w:w="567" w:type="dxa"/>
            <w:tcBorders>
              <w:top w:val="nil"/>
              <w:left w:val="single" w:sz="4" w:space="0" w:color="auto"/>
              <w:bottom w:val="single" w:sz="4" w:space="0" w:color="auto"/>
              <w:right w:val="single" w:sz="4" w:space="0" w:color="auto"/>
            </w:tcBorders>
            <w:shd w:val="clear" w:color="auto" w:fill="auto"/>
            <w:vAlign w:val="center"/>
          </w:tcPr>
          <w:p w14:paraId="0BA75CFE" w14:textId="68048A4F" w:rsidR="002D1016" w:rsidRDefault="002D1016" w:rsidP="1158BDF7">
            <w:pPr>
              <w:widowControl/>
              <w:spacing w:line="240" w:lineRule="auto"/>
              <w:jc w:val="center"/>
              <w:rPr>
                <w:rFonts w:ascii="Calibri" w:hAnsi="Calibri" w:cs="Calibri"/>
                <w:color w:val="000000" w:themeColor="text1"/>
                <w:sz w:val="22"/>
                <w:szCs w:val="22"/>
              </w:rPr>
            </w:pPr>
            <w:r w:rsidRPr="28C27844">
              <w:rPr>
                <w:rFonts w:ascii="Calibri" w:hAnsi="Calibri" w:cs="Calibri"/>
                <w:color w:val="000000" w:themeColor="text1"/>
                <w:sz w:val="22"/>
                <w:szCs w:val="22"/>
              </w:rPr>
              <w:t>2</w:t>
            </w:r>
          </w:p>
        </w:tc>
        <w:tc>
          <w:tcPr>
            <w:tcW w:w="1985" w:type="dxa"/>
            <w:tcBorders>
              <w:top w:val="nil"/>
              <w:left w:val="nil"/>
              <w:bottom w:val="single" w:sz="4" w:space="0" w:color="auto"/>
              <w:right w:val="single" w:sz="4" w:space="0" w:color="auto"/>
            </w:tcBorders>
            <w:shd w:val="clear" w:color="auto" w:fill="auto"/>
            <w:vAlign w:val="center"/>
          </w:tcPr>
          <w:p w14:paraId="62FA5796" w14:textId="6D052229" w:rsidR="002D1016" w:rsidRDefault="002D1016" w:rsidP="28C27844">
            <w:pPr>
              <w:spacing w:line="240" w:lineRule="auto"/>
              <w:rPr>
                <w:rFonts w:ascii="Calibri" w:hAnsi="Calibri" w:cs="Calibri"/>
                <w:color w:val="000000" w:themeColor="text1"/>
                <w:sz w:val="22"/>
                <w:szCs w:val="22"/>
              </w:rPr>
            </w:pPr>
          </w:p>
          <w:p w14:paraId="284C2B39" w14:textId="7B472848" w:rsidR="002D1016" w:rsidRDefault="002D1016" w:rsidP="28C27844">
            <w:pPr>
              <w:spacing w:line="240" w:lineRule="auto"/>
              <w:rPr>
                <w:rFonts w:ascii="Calibri" w:hAnsi="Calibri" w:cs="Calibri"/>
                <w:color w:val="000000" w:themeColor="text1"/>
                <w:sz w:val="22"/>
                <w:szCs w:val="22"/>
              </w:rPr>
            </w:pPr>
            <w:r w:rsidRPr="28C27844">
              <w:rPr>
                <w:rFonts w:ascii="Calibri" w:hAnsi="Calibri" w:cs="Calibri"/>
                <w:color w:val="000000" w:themeColor="text1"/>
                <w:sz w:val="22"/>
                <w:szCs w:val="22"/>
              </w:rPr>
              <w:t xml:space="preserve">Het serviesgoed, het bestek en het dienblad zien er </w:t>
            </w:r>
            <w:r w:rsidR="002B20BD">
              <w:rPr>
                <w:rFonts w:ascii="Calibri" w:hAnsi="Calibri" w:cs="Calibri"/>
                <w:color w:val="000000" w:themeColor="text1"/>
                <w:sz w:val="22"/>
                <w:szCs w:val="22"/>
              </w:rPr>
              <w:t xml:space="preserve">(als geheel) </w:t>
            </w:r>
            <w:r w:rsidRPr="28C27844">
              <w:rPr>
                <w:rFonts w:ascii="Calibri" w:hAnsi="Calibri" w:cs="Calibri"/>
                <w:color w:val="000000" w:themeColor="text1"/>
                <w:sz w:val="22"/>
                <w:szCs w:val="22"/>
              </w:rPr>
              <w:t>mooi en representatief uit.</w:t>
            </w:r>
          </w:p>
          <w:p w14:paraId="5B89E9FC" w14:textId="6A32D4E3" w:rsidR="002D1016" w:rsidRDefault="002D1016" w:rsidP="28C27844">
            <w:pPr>
              <w:widowControl/>
              <w:spacing w:line="240" w:lineRule="auto"/>
              <w:rPr>
                <w:rFonts w:ascii="Calibri" w:hAnsi="Calibri" w:cs="Calibri"/>
                <w:color w:val="000000" w:themeColor="text1"/>
                <w:sz w:val="22"/>
                <w:szCs w:val="22"/>
              </w:rPr>
            </w:pPr>
          </w:p>
        </w:tc>
        <w:tc>
          <w:tcPr>
            <w:tcW w:w="992" w:type="dxa"/>
            <w:tcBorders>
              <w:top w:val="nil"/>
              <w:left w:val="nil"/>
              <w:bottom w:val="single" w:sz="4" w:space="0" w:color="auto"/>
              <w:right w:val="single" w:sz="4" w:space="0" w:color="auto"/>
            </w:tcBorders>
            <w:shd w:val="clear" w:color="auto" w:fill="auto"/>
            <w:vAlign w:val="bottom"/>
          </w:tcPr>
          <w:p w14:paraId="0B6B4D8C" w14:textId="77777777" w:rsidR="002D1016" w:rsidRDefault="002D1016" w:rsidP="1158BDF7">
            <w:pPr>
              <w:widowControl/>
              <w:spacing w:line="240" w:lineRule="auto"/>
              <w:rPr>
                <w:rFonts w:ascii="Calibri" w:hAnsi="Calibri" w:cs="Calibri"/>
                <w:color w:val="000000" w:themeColor="text1"/>
                <w:sz w:val="22"/>
                <w:szCs w:val="22"/>
              </w:rPr>
            </w:pPr>
            <w:r w:rsidRPr="1158BDF7">
              <w:rPr>
                <w:rFonts w:ascii="Calibri" w:hAnsi="Calibri" w:cs="Calibri"/>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vAlign w:val="bottom"/>
          </w:tcPr>
          <w:p w14:paraId="303E74C4" w14:textId="77777777" w:rsidR="002D1016" w:rsidRDefault="002D1016" w:rsidP="1158BDF7">
            <w:pPr>
              <w:widowControl/>
              <w:spacing w:line="240" w:lineRule="auto"/>
              <w:rPr>
                <w:rFonts w:ascii="Calibri" w:hAnsi="Calibri" w:cs="Calibri"/>
                <w:color w:val="000000" w:themeColor="text1"/>
                <w:sz w:val="22"/>
                <w:szCs w:val="22"/>
              </w:rPr>
            </w:pPr>
            <w:r w:rsidRPr="1158BDF7">
              <w:rPr>
                <w:rFonts w:ascii="Calibri" w:hAnsi="Calibri" w:cs="Calibri"/>
                <w:color w:val="000000" w:themeColor="text1"/>
                <w:sz w:val="22"/>
                <w:szCs w:val="22"/>
              </w:rPr>
              <w:t> </w:t>
            </w:r>
          </w:p>
        </w:tc>
        <w:tc>
          <w:tcPr>
            <w:tcW w:w="992" w:type="dxa"/>
            <w:tcBorders>
              <w:top w:val="nil"/>
              <w:left w:val="nil"/>
              <w:bottom w:val="single" w:sz="4" w:space="0" w:color="auto"/>
              <w:right w:val="single" w:sz="4" w:space="0" w:color="auto"/>
            </w:tcBorders>
            <w:shd w:val="clear" w:color="auto" w:fill="auto"/>
            <w:vAlign w:val="bottom"/>
          </w:tcPr>
          <w:p w14:paraId="3C507017" w14:textId="77777777" w:rsidR="002D1016" w:rsidRDefault="002D1016" w:rsidP="1158BDF7">
            <w:pPr>
              <w:widowControl/>
              <w:spacing w:line="240" w:lineRule="auto"/>
              <w:rPr>
                <w:rFonts w:ascii="Calibri" w:hAnsi="Calibri" w:cs="Calibri"/>
                <w:color w:val="000000" w:themeColor="text1"/>
                <w:sz w:val="22"/>
                <w:szCs w:val="22"/>
              </w:rPr>
            </w:pPr>
            <w:r w:rsidRPr="1158BDF7">
              <w:rPr>
                <w:rFonts w:ascii="Calibri" w:hAnsi="Calibri" w:cs="Calibri"/>
                <w:color w:val="000000" w:themeColor="text1"/>
                <w:sz w:val="22"/>
                <w:szCs w:val="22"/>
              </w:rPr>
              <w:t> </w:t>
            </w:r>
          </w:p>
        </w:tc>
        <w:tc>
          <w:tcPr>
            <w:tcW w:w="1134" w:type="dxa"/>
            <w:tcBorders>
              <w:top w:val="nil"/>
              <w:left w:val="nil"/>
              <w:bottom w:val="single" w:sz="4" w:space="0" w:color="auto"/>
              <w:right w:val="single" w:sz="4" w:space="0" w:color="auto"/>
            </w:tcBorders>
          </w:tcPr>
          <w:p w14:paraId="778AED5D" w14:textId="77777777" w:rsidR="002D1016" w:rsidRPr="1158BDF7" w:rsidRDefault="002D1016" w:rsidP="1158BDF7">
            <w:pPr>
              <w:widowControl/>
              <w:spacing w:line="240" w:lineRule="auto"/>
              <w:rPr>
                <w:rFonts w:ascii="Calibri" w:hAnsi="Calibri" w:cs="Calibri"/>
                <w:color w:val="000000" w:themeColor="text1"/>
                <w:sz w:val="22"/>
                <w:szCs w:val="22"/>
              </w:rPr>
            </w:pPr>
          </w:p>
        </w:tc>
        <w:tc>
          <w:tcPr>
            <w:tcW w:w="2268" w:type="dxa"/>
            <w:tcBorders>
              <w:top w:val="nil"/>
              <w:left w:val="nil"/>
              <w:bottom w:val="single" w:sz="4" w:space="0" w:color="auto"/>
              <w:right w:val="single" w:sz="4" w:space="0" w:color="auto"/>
            </w:tcBorders>
          </w:tcPr>
          <w:p w14:paraId="42C5F747" w14:textId="0A840719" w:rsidR="002D1016" w:rsidRPr="1158BDF7" w:rsidRDefault="002D1016" w:rsidP="1158BDF7">
            <w:pPr>
              <w:widowControl/>
              <w:spacing w:line="240" w:lineRule="auto"/>
              <w:rPr>
                <w:rFonts w:ascii="Calibri" w:hAnsi="Calibri" w:cs="Calibri"/>
                <w:color w:val="000000" w:themeColor="text1"/>
                <w:sz w:val="22"/>
                <w:szCs w:val="22"/>
              </w:rPr>
            </w:pPr>
          </w:p>
        </w:tc>
      </w:tr>
    </w:tbl>
    <w:p w14:paraId="010FE342" w14:textId="35D821D8" w:rsidR="2788EB2E" w:rsidRDefault="2788EB2E"/>
    <w:p w14:paraId="05371C27" w14:textId="3ACE53B0" w:rsidR="1158BDF7" w:rsidRDefault="1158BDF7" w:rsidP="1158BDF7">
      <w:pPr>
        <w:ind w:left="-1134"/>
      </w:pPr>
    </w:p>
    <w:p w14:paraId="2ABC3CEF" w14:textId="518B87FD" w:rsidR="2F741C81" w:rsidRDefault="2F741C81" w:rsidP="0C0DC1D8">
      <w:pPr>
        <w:ind w:left="-1134"/>
      </w:pPr>
    </w:p>
    <w:sectPr w:rsidR="2F741C81" w:rsidSect="001F1E47">
      <w:headerReference w:type="default" r:id="rId11"/>
      <w:footerReference w:type="default" r:id="rId12"/>
      <w:headerReference w:type="first" r:id="rId13"/>
      <w:footerReference w:type="first" r:id="rId14"/>
      <w:pgSz w:w="11907" w:h="16840" w:code="9"/>
      <w:pgMar w:top="1985" w:right="1644" w:bottom="1440" w:left="2438" w:header="709" w:footer="0" w:gutter="0"/>
      <w:cols w:space="708"/>
      <w:noEndnote/>
      <w:docGrid w:linePitch="258"/>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C85240" w16cex:dateUtc="2024-04-10T08:53:32.005Z"/>
  <w16cex:commentExtensible w16cex:durableId="1154A651" w16cex:dateUtc="2024-04-10T09:08:59.519Z"/>
</w16cex:commentsExtensible>
</file>

<file path=word/commentsIds.xml><?xml version="1.0" encoding="utf-8"?>
<w16cid:commentsIds xmlns:mc="http://schemas.openxmlformats.org/markup-compatibility/2006" xmlns:w16cid="http://schemas.microsoft.com/office/word/2016/wordml/cid" mc:Ignorable="w16cid">
  <w16cid:commentId w16cid:paraId="1716BCC3" w16cid:durableId="28C85240"/>
  <w16cid:commentId w16cid:paraId="473675F5" w16cid:durableId="1154A6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655B3" w14:textId="77777777" w:rsidR="00966B76" w:rsidRDefault="00AD69CD">
      <w:pPr>
        <w:spacing w:line="240" w:lineRule="auto"/>
      </w:pPr>
      <w:r>
        <w:separator/>
      </w:r>
    </w:p>
  </w:endnote>
  <w:endnote w:type="continuationSeparator" w:id="0">
    <w:p w14:paraId="44C0F006" w14:textId="77777777" w:rsidR="00966B76" w:rsidRDefault="00AD69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605"/>
      <w:gridCol w:w="2605"/>
      <w:gridCol w:w="2605"/>
    </w:tblGrid>
    <w:tr w:rsidR="41BCF771" w14:paraId="3FCECD87" w14:textId="77777777" w:rsidTr="41BCF771">
      <w:trPr>
        <w:trHeight w:val="300"/>
      </w:trPr>
      <w:tc>
        <w:tcPr>
          <w:tcW w:w="2605" w:type="dxa"/>
        </w:tcPr>
        <w:p w14:paraId="06911BA2" w14:textId="5CE0CECB" w:rsidR="41BCF771" w:rsidRDefault="41BCF771" w:rsidP="41BCF771">
          <w:pPr>
            <w:pStyle w:val="Koptekst"/>
            <w:ind w:left="-115"/>
          </w:pPr>
        </w:p>
      </w:tc>
      <w:tc>
        <w:tcPr>
          <w:tcW w:w="2605" w:type="dxa"/>
        </w:tcPr>
        <w:p w14:paraId="641B99EB" w14:textId="43037DD5" w:rsidR="41BCF771" w:rsidRDefault="41BCF771" w:rsidP="41BCF771">
          <w:pPr>
            <w:pStyle w:val="Koptekst"/>
            <w:jc w:val="center"/>
          </w:pPr>
        </w:p>
      </w:tc>
      <w:tc>
        <w:tcPr>
          <w:tcW w:w="2605" w:type="dxa"/>
        </w:tcPr>
        <w:p w14:paraId="363CD60B" w14:textId="47D39603" w:rsidR="41BCF771" w:rsidRDefault="41BCF771" w:rsidP="41BCF771">
          <w:pPr>
            <w:pStyle w:val="Koptekst"/>
            <w:ind w:right="-115"/>
            <w:jc w:val="right"/>
          </w:pPr>
        </w:p>
      </w:tc>
    </w:tr>
  </w:tbl>
  <w:p w14:paraId="7F40351E" w14:textId="7CF60268" w:rsidR="41BCF771" w:rsidRDefault="41BCF771" w:rsidP="41BCF77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6577"/>
      <w:gridCol w:w="1787"/>
    </w:tblGrid>
    <w:tr w:rsidR="00784247" w14:paraId="797C0AAA" w14:textId="77777777">
      <w:trPr>
        <w:cantSplit/>
        <w:trHeight w:hRule="exact" w:val="250"/>
      </w:trPr>
      <w:tc>
        <w:tcPr>
          <w:tcW w:w="6577" w:type="dxa"/>
        </w:tcPr>
        <w:p w14:paraId="30155737" w14:textId="77777777" w:rsidR="00784247" w:rsidRDefault="00E87BC0">
          <w:pPr>
            <w:pStyle w:val="ErasmusVoettekst"/>
            <w:ind w:right="360"/>
            <w:jc w:val="right"/>
            <w:rPr>
              <w:b/>
            </w:rPr>
          </w:pPr>
        </w:p>
      </w:tc>
      <w:tc>
        <w:tcPr>
          <w:tcW w:w="1787" w:type="dxa"/>
        </w:tcPr>
        <w:p w14:paraId="3DBF9320" w14:textId="3409E294" w:rsidR="00784247" w:rsidRDefault="002F4FE7">
          <w:pPr>
            <w:pStyle w:val="ErasmusVoettekst"/>
            <w:rPr>
              <w:b/>
              <w:sz w:val="15"/>
            </w:rPr>
          </w:pPr>
          <w:bookmarkStart w:id="47" w:name="Pagina2"/>
          <w:r>
            <w:rPr>
              <w:b/>
              <w:sz w:val="15"/>
            </w:rPr>
            <w:t>Pagina</w:t>
          </w:r>
          <w:bookmarkEnd w:id="47"/>
          <w:r>
            <w:rPr>
              <w:b/>
              <w:sz w:val="15"/>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9</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sidR="00E876E9">
            <w:rPr>
              <w:rStyle w:val="Paginanummer"/>
              <w:noProof/>
            </w:rPr>
            <w:t>7</w:t>
          </w:r>
          <w:r>
            <w:rPr>
              <w:rStyle w:val="Paginanummer"/>
            </w:rPr>
            <w:fldChar w:fldCharType="end"/>
          </w:r>
        </w:p>
      </w:tc>
    </w:tr>
    <w:tr w:rsidR="00784247" w14:paraId="169D4416" w14:textId="77777777">
      <w:trPr>
        <w:cantSplit/>
        <w:trHeight w:hRule="exact" w:val="250"/>
      </w:trPr>
      <w:tc>
        <w:tcPr>
          <w:tcW w:w="8364" w:type="dxa"/>
          <w:gridSpan w:val="2"/>
        </w:tcPr>
        <w:p w14:paraId="26B20602" w14:textId="77777777" w:rsidR="00784247" w:rsidRDefault="00E87BC0">
          <w:pPr>
            <w:pStyle w:val="ErasmusVoettekst"/>
            <w:widowControl/>
          </w:pPr>
        </w:p>
      </w:tc>
    </w:tr>
  </w:tbl>
  <w:p w14:paraId="2A49ACCD" w14:textId="77777777" w:rsidR="00784247" w:rsidRDefault="00E87BC0">
    <w:pPr>
      <w:pStyle w:val="Voettekst"/>
      <w:spacing w:line="1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29B37" w14:textId="77777777" w:rsidR="00966B76" w:rsidRDefault="00AD69CD">
      <w:pPr>
        <w:spacing w:line="240" w:lineRule="auto"/>
      </w:pPr>
      <w:r>
        <w:separator/>
      </w:r>
    </w:p>
  </w:footnote>
  <w:footnote w:type="continuationSeparator" w:id="0">
    <w:p w14:paraId="45AAD017" w14:textId="77777777" w:rsidR="00966B76" w:rsidRDefault="00AD69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4D851" w14:textId="209E15A9" w:rsidR="00784247" w:rsidRDefault="00A4298D" w:rsidP="006A37B2">
    <w:pPr>
      <w:pStyle w:val="Koptekst"/>
      <w:widowControl/>
      <w:jc w:val="right"/>
    </w:pPr>
    <w:r>
      <w:rPr>
        <w:noProof/>
        <w:sz w:val="20"/>
      </w:rPr>
      <w:drawing>
        <wp:anchor distT="0" distB="0" distL="114300" distR="114300" simplePos="0" relativeHeight="251656192" behindDoc="0" locked="0" layoutInCell="1" allowOverlap="1" wp14:anchorId="6BEDB009" wp14:editId="188748A6">
          <wp:simplePos x="0" y="0"/>
          <wp:positionH relativeFrom="page">
            <wp:posOffset>7453630</wp:posOffset>
          </wp:positionH>
          <wp:positionV relativeFrom="page">
            <wp:posOffset>243205</wp:posOffset>
          </wp:positionV>
          <wp:extent cx="1830070" cy="1092835"/>
          <wp:effectExtent l="0" t="0" r="0" b="0"/>
          <wp:wrapTopAndBottom/>
          <wp:docPr id="3" name="Afbeelding 3" descr="LG_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ollowPagesSection2" descr="LG_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1092835"/>
                  </a:xfrm>
                  <a:prstGeom prst="rect">
                    <a:avLst/>
                  </a:prstGeom>
                  <a:noFill/>
                  <a:ln>
                    <a:noFill/>
                  </a:ln>
                </pic:spPr>
              </pic:pic>
            </a:graphicData>
          </a:graphic>
          <wp14:sizeRelH relativeFrom="page">
            <wp14:pctWidth>0</wp14:pctWidth>
          </wp14:sizeRelH>
          <wp14:sizeRelV relativeFrom="page">
            <wp14:pctHeight>0</wp14:pctHeight>
          </wp14:sizeRelV>
        </wp:anchor>
      </w:drawing>
    </w:r>
    <w:r w:rsidR="006A37B2">
      <w:rPr>
        <w:noProof/>
      </w:rPr>
      <w:drawing>
        <wp:inline distT="0" distB="0" distL="0" distR="0" wp14:anchorId="4EC126BB" wp14:editId="31302F94">
          <wp:extent cx="987425" cy="737870"/>
          <wp:effectExtent l="0" t="0" r="3175" b="508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7425" cy="737870"/>
                  </a:xfrm>
                  <a:prstGeom prst="rect">
                    <a:avLst/>
                  </a:prstGeom>
                  <a:noFill/>
                </pic:spPr>
              </pic:pic>
            </a:graphicData>
          </a:graphic>
        </wp:inline>
      </w:drawing>
    </w:r>
  </w:p>
  <w:p w14:paraId="720B8C7D" w14:textId="77777777" w:rsidR="00784247" w:rsidRDefault="00E87BC0">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180"/>
    </w:tblGrid>
    <w:tr w:rsidR="00784247" w14:paraId="3169ED51" w14:textId="77777777" w:rsidTr="008C79DE">
      <w:trPr>
        <w:trHeight w:val="249"/>
      </w:trPr>
      <w:tc>
        <w:tcPr>
          <w:tcW w:w="6180" w:type="dxa"/>
        </w:tcPr>
        <w:p w14:paraId="40199B5C" w14:textId="77777777" w:rsidR="00784247" w:rsidRDefault="00E87BC0" w:rsidP="00412CC5">
          <w:pPr>
            <w:pStyle w:val="ErasmustitelVolg"/>
            <w:framePr w:hSpace="142" w:wrap="around" w:vAnchor="page" w:hAnchor="page" w:x="2439" w:y="630"/>
          </w:pPr>
        </w:p>
      </w:tc>
    </w:tr>
    <w:tr w:rsidR="00784247" w14:paraId="7AB4EDB1" w14:textId="77777777" w:rsidTr="008C79DE">
      <w:trPr>
        <w:trHeight w:hRule="exact" w:val="244"/>
      </w:trPr>
      <w:tc>
        <w:tcPr>
          <w:tcW w:w="6180" w:type="dxa"/>
        </w:tcPr>
        <w:p w14:paraId="47C20E8C" w14:textId="77777777" w:rsidR="00784247" w:rsidRDefault="00E87BC0">
          <w:pPr>
            <w:pStyle w:val="Koptekst"/>
            <w:framePr w:hSpace="142" w:wrap="around" w:vAnchor="page" w:hAnchor="page" w:x="2439" w:y="630"/>
            <w:rPr>
              <w:rFonts w:ascii="Arial Narrow" w:hAnsi="Arial Narrow"/>
            </w:rPr>
          </w:pPr>
        </w:p>
      </w:tc>
    </w:tr>
    <w:tr w:rsidR="00784247" w14:paraId="14B48632" w14:textId="77777777" w:rsidTr="008C79DE">
      <w:trPr>
        <w:trHeight w:hRule="exact" w:val="488"/>
      </w:trPr>
      <w:tc>
        <w:tcPr>
          <w:tcW w:w="6180" w:type="dxa"/>
        </w:tcPr>
        <w:p w14:paraId="0A0FA188" w14:textId="28D03ECF" w:rsidR="00784247" w:rsidRDefault="00270ABC" w:rsidP="00270ABC">
          <w:pPr>
            <w:pStyle w:val="ErasmustitelVolg"/>
            <w:framePr w:hSpace="142" w:wrap="around" w:vAnchor="page" w:hAnchor="page" w:x="2439" w:y="630"/>
          </w:pPr>
          <w:r>
            <w:t xml:space="preserve">Proefplaatsing/levering </w:t>
          </w:r>
        </w:p>
      </w:tc>
    </w:tr>
  </w:tbl>
  <w:p w14:paraId="6C8CF0F2" w14:textId="77777777" w:rsidR="00784247" w:rsidRDefault="00E87BC0" w:rsidP="00975DB5">
    <w:pPr>
      <w:pStyle w:val="Koptekst"/>
      <w:widowControl/>
      <w:spacing w:line="42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C576" w14:textId="77777777" w:rsidR="00784247" w:rsidRDefault="00A4298D">
    <w:pPr>
      <w:pStyle w:val="Koptekst"/>
      <w:widowControl/>
    </w:pPr>
    <w:r>
      <w:rPr>
        <w:noProof/>
        <w:sz w:val="20"/>
      </w:rPr>
      <w:drawing>
        <wp:anchor distT="0" distB="0" distL="114300" distR="114300" simplePos="0" relativeHeight="251658752" behindDoc="0" locked="0" layoutInCell="1" allowOverlap="1" wp14:anchorId="18FADA0E" wp14:editId="6A8C0514">
          <wp:simplePos x="0" y="0"/>
          <wp:positionH relativeFrom="page">
            <wp:posOffset>5302250</wp:posOffset>
          </wp:positionH>
          <wp:positionV relativeFrom="page">
            <wp:posOffset>0</wp:posOffset>
          </wp:positionV>
          <wp:extent cx="1830070" cy="1092835"/>
          <wp:effectExtent l="0" t="0" r="0" b="0"/>
          <wp:wrapTopAndBottom/>
          <wp:docPr id="2" name="Afbeelding 2" descr="LG_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ollowPagesSection2_2" descr="LG_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1092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0F898" w14:textId="77777777" w:rsidR="00784247" w:rsidRDefault="00E87BC0">
    <w:pPr>
      <w:pStyle w:val="Koptekst"/>
      <w:widowControl/>
    </w:pPr>
  </w:p>
  <w:p w14:paraId="7D3D7F96" w14:textId="77777777" w:rsidR="00784247" w:rsidRDefault="00E87BC0">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237"/>
    </w:tblGrid>
    <w:tr w:rsidR="00784247" w14:paraId="3524C184" w14:textId="77777777">
      <w:tc>
        <w:tcPr>
          <w:tcW w:w="6237" w:type="dxa"/>
        </w:tcPr>
        <w:p w14:paraId="3B548951" w14:textId="6658B076" w:rsidR="00784247" w:rsidRDefault="002F4FE7">
          <w:pPr>
            <w:pStyle w:val="ErasmustitelVolg"/>
            <w:framePr w:hSpace="142" w:wrap="around" w:vAnchor="page" w:hAnchor="page" w:x="2439" w:y="630"/>
          </w:pPr>
          <w:r>
            <w:rPr>
              <w:b/>
            </w:rPr>
            <w:fldChar w:fldCharType="begin"/>
          </w:r>
          <w:r w:rsidRPr="007537F1">
            <w:rPr>
              <w:b/>
            </w:rPr>
            <w:instrText xml:space="preserve"> REF DatumVolg \h </w:instrText>
          </w:r>
          <w:r>
            <w:rPr>
              <w:b/>
            </w:rPr>
          </w:r>
          <w:r>
            <w:rPr>
              <w:b/>
            </w:rPr>
            <w:fldChar w:fldCharType="separate"/>
          </w:r>
          <w:r w:rsidR="00E876E9">
            <w:rPr>
              <w:bCs/>
            </w:rPr>
            <w:t>Fout! Verwijzingsbron niet gevonden.</w:t>
          </w:r>
          <w:r>
            <w:rPr>
              <w:b/>
            </w:rPr>
            <w:fldChar w:fldCharType="end"/>
          </w:r>
          <w:r w:rsidRPr="007537F1">
            <w:t xml:space="preserve"> </w:t>
          </w:r>
          <w:r>
            <w:fldChar w:fldCharType="begin"/>
          </w:r>
          <w:r w:rsidRPr="007537F1">
            <w:instrText xml:space="preserve"> STYLEREF Erasmus_DatumStijl</w:instrText>
          </w:r>
          <w:r>
            <w:fldChar w:fldCharType="separate"/>
          </w:r>
          <w:r w:rsidR="00E876E9">
            <w:rPr>
              <w:noProof/>
            </w:rPr>
            <w:t>14 januari 2022</w:t>
          </w:r>
          <w:r>
            <w:fldChar w:fldCharType="end"/>
          </w:r>
        </w:p>
      </w:tc>
    </w:tr>
    <w:tr w:rsidR="00784247" w:rsidRPr="00405E04" w14:paraId="2919255C" w14:textId="77777777">
      <w:trPr>
        <w:trHeight w:hRule="exact" w:val="280"/>
      </w:trPr>
      <w:tc>
        <w:tcPr>
          <w:tcW w:w="6237" w:type="dxa"/>
        </w:tcPr>
        <w:p w14:paraId="5E20BDAB" w14:textId="2C36B9B8" w:rsidR="00784247" w:rsidRPr="007537F1" w:rsidRDefault="002F4FE7">
          <w:pPr>
            <w:pStyle w:val="Koptekst"/>
            <w:framePr w:hSpace="142" w:wrap="around" w:vAnchor="page" w:hAnchor="page" w:x="2439" w:y="630"/>
            <w:rPr>
              <w:rFonts w:ascii="Arial Narrow" w:hAnsi="Arial Narrow"/>
            </w:rPr>
          </w:pPr>
          <w:bookmarkStart w:id="46" w:name="HoofdstukKop2"/>
          <w:r w:rsidRPr="007537F1">
            <w:rPr>
              <w:rFonts w:ascii="Arial Narrow" w:hAnsi="Arial Narrow"/>
              <w:b/>
            </w:rPr>
            <w:t>Hoofdstuk</w:t>
          </w:r>
          <w:bookmarkEnd w:id="46"/>
          <w:r w:rsidRPr="007537F1">
            <w:rPr>
              <w:rFonts w:ascii="Arial Narrow" w:hAnsi="Arial Narrow"/>
            </w:rPr>
            <w:t xml:space="preserve"> </w:t>
          </w:r>
          <w:r>
            <w:rPr>
              <w:rFonts w:ascii="Arial Narrow" w:hAnsi="Arial Narrow"/>
            </w:rPr>
            <w:fldChar w:fldCharType="begin"/>
          </w:r>
          <w:r w:rsidRPr="007537F1">
            <w:rPr>
              <w:rFonts w:ascii="Arial Narrow" w:hAnsi="Arial Narrow"/>
            </w:rPr>
            <w:instrText xml:space="preserve"> STYLEREF </w:instrText>
          </w:r>
          <w:r>
            <w:rPr>
              <w:rFonts w:ascii="Arial Narrow" w:hAnsi="Arial Narrow"/>
            </w:rPr>
            <w:fldChar w:fldCharType="begin"/>
          </w:r>
          <w:r w:rsidRPr="007537F1">
            <w:rPr>
              <w:rFonts w:ascii="Arial Narrow" w:hAnsi="Arial Narrow"/>
            </w:rPr>
            <w:instrText xml:space="preserve"> DOCPROPERTY "KopStijl" </w:instrText>
          </w:r>
          <w:r>
            <w:rPr>
              <w:rFonts w:ascii="Arial Narrow" w:hAnsi="Arial Narrow"/>
            </w:rPr>
            <w:fldChar w:fldCharType="separate"/>
          </w:r>
          <w:r w:rsidR="00E876E9">
            <w:rPr>
              <w:rFonts w:ascii="Arial Narrow" w:hAnsi="Arial Narrow"/>
              <w:b/>
              <w:bCs/>
            </w:rPr>
            <w:instrText>Fout! Onbekende naam voor documenteigenschap.</w:instrText>
          </w:r>
          <w:r>
            <w:rPr>
              <w:rFonts w:ascii="Arial Narrow" w:hAnsi="Arial Narrow"/>
            </w:rPr>
            <w:fldChar w:fldCharType="end"/>
          </w:r>
          <w:r w:rsidRPr="007537F1">
            <w:rPr>
              <w:rFonts w:ascii="Arial Narrow" w:hAnsi="Arial Narrow"/>
            </w:rPr>
            <w:instrText xml:space="preserve"> </w:instrText>
          </w:r>
          <w:r>
            <w:rPr>
              <w:rFonts w:ascii="Arial Narrow" w:hAnsi="Arial Narrow"/>
            </w:rPr>
            <w:fldChar w:fldCharType="separate"/>
          </w:r>
          <w:r w:rsidR="00E876E9">
            <w:rPr>
              <w:rFonts w:ascii="Arial Narrow" w:hAnsi="Arial Narrow"/>
              <w:b/>
              <w:bCs/>
              <w:noProof/>
            </w:rPr>
            <w:t>Fout! Gebruik het tabblad Start om Fout! Onbekende naam voor documenteigenschap. toe te passen op de tekst die u hier wilt weergeven.</w:t>
          </w:r>
          <w:r>
            <w:rPr>
              <w:rFonts w:ascii="Arial Narrow" w:hAnsi="Arial Narrow"/>
            </w:rPr>
            <w:fldChar w:fldCharType="end"/>
          </w:r>
        </w:p>
      </w:tc>
    </w:tr>
    <w:tr w:rsidR="00784247" w:rsidRPr="00405E04" w14:paraId="55B7DA86" w14:textId="77777777">
      <w:trPr>
        <w:trHeight w:hRule="exact" w:val="560"/>
      </w:trPr>
      <w:tc>
        <w:tcPr>
          <w:tcW w:w="6237" w:type="dxa"/>
        </w:tcPr>
        <w:p w14:paraId="44BB04E7" w14:textId="64AA2826" w:rsidR="00784247" w:rsidRPr="007537F1" w:rsidRDefault="002F4FE7">
          <w:pPr>
            <w:pStyle w:val="ErasmustitelVolg"/>
            <w:framePr w:hSpace="142" w:wrap="around" w:vAnchor="page" w:hAnchor="page" w:x="2439" w:y="630"/>
          </w:pPr>
          <w:r>
            <w:fldChar w:fldCharType="begin"/>
          </w:r>
          <w:r w:rsidRPr="007537F1">
            <w:instrText xml:space="preserve"> REF TitelVolg </w:instrText>
          </w:r>
          <w:r>
            <w:fldChar w:fldCharType="separate"/>
          </w:r>
          <w:r w:rsidR="00E876E9">
            <w:rPr>
              <w:b/>
              <w:bCs/>
            </w:rPr>
            <w:t>Fout! Verwijzingsbron niet gevonden.</w:t>
          </w:r>
          <w:r>
            <w:fldChar w:fldCharType="end"/>
          </w:r>
          <w:r w:rsidRPr="007537F1">
            <w:t xml:space="preserve">  </w:t>
          </w:r>
          <w:r>
            <w:fldChar w:fldCharType="begin"/>
          </w:r>
          <w:r w:rsidRPr="007537F1">
            <w:instrText xml:space="preserve"> STYLEREF Erasmus_TitelStijl </w:instrText>
          </w:r>
          <w:r>
            <w:fldChar w:fldCharType="separate"/>
          </w:r>
          <w:r w:rsidR="00E876E9">
            <w:rPr>
              <w:b/>
              <w:bCs/>
              <w:noProof/>
            </w:rPr>
            <w:t>Fout! Gebruik het tabblad Start om Erasmus_TitelStijl toe te passen op de tekst die u hier wilt weergeven.</w:t>
          </w:r>
          <w:r>
            <w:fldChar w:fldCharType="end"/>
          </w:r>
        </w:p>
      </w:tc>
    </w:tr>
  </w:tbl>
  <w:p w14:paraId="094720E6" w14:textId="77777777" w:rsidR="00784247" w:rsidRPr="007537F1" w:rsidRDefault="00E87BC0">
    <w:pPr>
      <w:pStyle w:val="Koptekst"/>
      <w:widowControl/>
    </w:pPr>
  </w:p>
  <w:p w14:paraId="08C5BF58" w14:textId="77777777" w:rsidR="00784247" w:rsidRPr="007537F1" w:rsidRDefault="00E87BC0">
    <w:pPr>
      <w:pStyle w:val="Koptekst"/>
      <w:widowControl/>
      <w:spacing w:line="4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E39C7"/>
    <w:multiLevelType w:val="multilevel"/>
    <w:tmpl w:val="55CE1AF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887D7E"/>
    <w:multiLevelType w:val="hybridMultilevel"/>
    <w:tmpl w:val="05087C12"/>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901276"/>
    <w:multiLevelType w:val="hybridMultilevel"/>
    <w:tmpl w:val="F2040CF8"/>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80119A0"/>
    <w:multiLevelType w:val="hybridMultilevel"/>
    <w:tmpl w:val="75D26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32BA"/>
    <w:multiLevelType w:val="hybridMultilevel"/>
    <w:tmpl w:val="5DE6C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461B6"/>
    <w:multiLevelType w:val="hybridMultilevel"/>
    <w:tmpl w:val="FD1E1932"/>
    <w:lvl w:ilvl="0" w:tplc="1D28E46E">
      <w:start w:val="1"/>
      <w:numFmt w:val="bullet"/>
      <w:lvlText w:val="-"/>
      <w:lvlJc w:val="left"/>
      <w:pPr>
        <w:ind w:left="720" w:hanging="360"/>
      </w:pPr>
      <w:rPr>
        <w:rFonts w:ascii="Calibri" w:hAnsi="Calibri" w:hint="default"/>
      </w:rPr>
    </w:lvl>
    <w:lvl w:ilvl="1" w:tplc="F94EE98E">
      <w:start w:val="1"/>
      <w:numFmt w:val="bullet"/>
      <w:lvlText w:val="o"/>
      <w:lvlJc w:val="left"/>
      <w:pPr>
        <w:ind w:left="1440" w:hanging="360"/>
      </w:pPr>
      <w:rPr>
        <w:rFonts w:ascii="Courier New" w:hAnsi="Courier New" w:hint="default"/>
      </w:rPr>
    </w:lvl>
    <w:lvl w:ilvl="2" w:tplc="9676BD54">
      <w:start w:val="1"/>
      <w:numFmt w:val="bullet"/>
      <w:lvlText w:val=""/>
      <w:lvlJc w:val="left"/>
      <w:pPr>
        <w:ind w:left="2160" w:hanging="360"/>
      </w:pPr>
      <w:rPr>
        <w:rFonts w:ascii="Wingdings" w:hAnsi="Wingdings" w:hint="default"/>
      </w:rPr>
    </w:lvl>
    <w:lvl w:ilvl="3" w:tplc="D9CAB030">
      <w:start w:val="1"/>
      <w:numFmt w:val="bullet"/>
      <w:lvlText w:val=""/>
      <w:lvlJc w:val="left"/>
      <w:pPr>
        <w:ind w:left="2880" w:hanging="360"/>
      </w:pPr>
      <w:rPr>
        <w:rFonts w:ascii="Symbol" w:hAnsi="Symbol" w:hint="default"/>
      </w:rPr>
    </w:lvl>
    <w:lvl w:ilvl="4" w:tplc="ADB0A73C">
      <w:start w:val="1"/>
      <w:numFmt w:val="bullet"/>
      <w:lvlText w:val="o"/>
      <w:lvlJc w:val="left"/>
      <w:pPr>
        <w:ind w:left="3600" w:hanging="360"/>
      </w:pPr>
      <w:rPr>
        <w:rFonts w:ascii="Courier New" w:hAnsi="Courier New" w:hint="default"/>
      </w:rPr>
    </w:lvl>
    <w:lvl w:ilvl="5" w:tplc="1C2402B2">
      <w:start w:val="1"/>
      <w:numFmt w:val="bullet"/>
      <w:lvlText w:val=""/>
      <w:lvlJc w:val="left"/>
      <w:pPr>
        <w:ind w:left="4320" w:hanging="360"/>
      </w:pPr>
      <w:rPr>
        <w:rFonts w:ascii="Wingdings" w:hAnsi="Wingdings" w:hint="default"/>
      </w:rPr>
    </w:lvl>
    <w:lvl w:ilvl="6" w:tplc="E5629ACC">
      <w:start w:val="1"/>
      <w:numFmt w:val="bullet"/>
      <w:lvlText w:val=""/>
      <w:lvlJc w:val="left"/>
      <w:pPr>
        <w:ind w:left="5040" w:hanging="360"/>
      </w:pPr>
      <w:rPr>
        <w:rFonts w:ascii="Symbol" w:hAnsi="Symbol" w:hint="default"/>
      </w:rPr>
    </w:lvl>
    <w:lvl w:ilvl="7" w:tplc="0810C92A">
      <w:start w:val="1"/>
      <w:numFmt w:val="bullet"/>
      <w:lvlText w:val="o"/>
      <w:lvlJc w:val="left"/>
      <w:pPr>
        <w:ind w:left="5760" w:hanging="360"/>
      </w:pPr>
      <w:rPr>
        <w:rFonts w:ascii="Courier New" w:hAnsi="Courier New" w:hint="default"/>
      </w:rPr>
    </w:lvl>
    <w:lvl w:ilvl="8" w:tplc="FA52BDCE">
      <w:start w:val="1"/>
      <w:numFmt w:val="bullet"/>
      <w:lvlText w:val=""/>
      <w:lvlJc w:val="left"/>
      <w:pPr>
        <w:ind w:left="6480" w:hanging="360"/>
      </w:pPr>
      <w:rPr>
        <w:rFonts w:ascii="Wingdings" w:hAnsi="Wingdings" w:hint="default"/>
      </w:rPr>
    </w:lvl>
  </w:abstractNum>
  <w:abstractNum w:abstractNumId="6" w15:restartNumberingAfterBreak="0">
    <w:nsid w:val="30612819"/>
    <w:multiLevelType w:val="hybridMultilevel"/>
    <w:tmpl w:val="7FF41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909FC"/>
    <w:multiLevelType w:val="hybridMultilevel"/>
    <w:tmpl w:val="69BE3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B1A03B4"/>
    <w:multiLevelType w:val="hybridMultilevel"/>
    <w:tmpl w:val="9ACA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05060"/>
    <w:multiLevelType w:val="hybridMultilevel"/>
    <w:tmpl w:val="2438E206"/>
    <w:lvl w:ilvl="0" w:tplc="3258B688">
      <w:start w:val="1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6A570F1"/>
    <w:multiLevelType w:val="hybridMultilevel"/>
    <w:tmpl w:val="34B42608"/>
    <w:lvl w:ilvl="0" w:tplc="3258B688">
      <w:start w:val="1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A95C4A"/>
    <w:multiLevelType w:val="hybridMultilevel"/>
    <w:tmpl w:val="511AD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10AA7"/>
    <w:multiLevelType w:val="multilevel"/>
    <w:tmpl w:val="BB6E07AC"/>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C475CF0"/>
    <w:multiLevelType w:val="multilevel"/>
    <w:tmpl w:val="F3E66812"/>
    <w:lvl w:ilvl="0">
      <w:start w:val="1"/>
      <w:numFmt w:val="decimal"/>
      <w:pStyle w:val="Kop1"/>
      <w:lvlText w:val="%1"/>
      <w:lvlJc w:val="right"/>
      <w:pPr>
        <w:tabs>
          <w:tab w:val="num" w:pos="227"/>
        </w:tabs>
        <w:ind w:left="227" w:hanging="227"/>
      </w:pPr>
    </w:lvl>
    <w:lvl w:ilvl="1">
      <w:start w:val="1"/>
      <w:numFmt w:val="decimal"/>
      <w:pStyle w:val="Kop2"/>
      <w:lvlText w:val="%1.%2"/>
      <w:lvlJc w:val="right"/>
      <w:pPr>
        <w:tabs>
          <w:tab w:val="num" w:pos="227"/>
        </w:tabs>
        <w:ind w:left="227" w:hanging="227"/>
      </w:pPr>
    </w:lvl>
    <w:lvl w:ilvl="2">
      <w:start w:val="1"/>
      <w:numFmt w:val="decimal"/>
      <w:pStyle w:val="Kop3"/>
      <w:lvlText w:val="%1.%2.%3"/>
      <w:lvlJc w:val="right"/>
      <w:pPr>
        <w:tabs>
          <w:tab w:val="num" w:pos="227"/>
        </w:tabs>
        <w:ind w:left="227" w:hanging="227"/>
      </w:pPr>
    </w:lvl>
    <w:lvl w:ilvl="3">
      <w:start w:val="1"/>
      <w:numFmt w:val="decimal"/>
      <w:pStyle w:val="Kop4"/>
      <w:lvlText w:val="%1.%2.%3.%4"/>
      <w:lvlJc w:val="right"/>
      <w:pPr>
        <w:tabs>
          <w:tab w:val="num" w:pos="227"/>
        </w:tabs>
        <w:ind w:left="227" w:hanging="227"/>
      </w:pPr>
    </w:lvl>
    <w:lvl w:ilvl="4">
      <w:start w:val="1"/>
      <w:numFmt w:val="decimal"/>
      <w:pStyle w:val="Kop5"/>
      <w:lvlText w:val="%1.%2.%3.%4.%5"/>
      <w:lvlJc w:val="right"/>
      <w:pPr>
        <w:tabs>
          <w:tab w:val="num" w:pos="227"/>
        </w:tabs>
        <w:ind w:left="227" w:hanging="227"/>
      </w:pPr>
    </w:lvl>
    <w:lvl w:ilvl="5">
      <w:start w:val="1"/>
      <w:numFmt w:val="decimal"/>
      <w:lvlText w:val="%1.%2.%3.%4.%5.%6"/>
      <w:lvlJc w:val="left"/>
      <w:pPr>
        <w:tabs>
          <w:tab w:val="num" w:pos="1379"/>
        </w:tabs>
        <w:ind w:left="1379" w:hanging="1152"/>
      </w:pPr>
    </w:lvl>
    <w:lvl w:ilvl="6">
      <w:start w:val="1"/>
      <w:numFmt w:val="decimal"/>
      <w:lvlText w:val="%1.%2.%3.%4.%5.%6.%7"/>
      <w:lvlJc w:val="left"/>
      <w:pPr>
        <w:tabs>
          <w:tab w:val="num" w:pos="1523"/>
        </w:tabs>
        <w:ind w:left="1523" w:hanging="1296"/>
      </w:pPr>
    </w:lvl>
    <w:lvl w:ilvl="7">
      <w:start w:val="1"/>
      <w:numFmt w:val="decimal"/>
      <w:lvlText w:val="%1.%2.%3.%4.%5.%6.%7.%8"/>
      <w:lvlJc w:val="left"/>
      <w:pPr>
        <w:tabs>
          <w:tab w:val="num" w:pos="1667"/>
        </w:tabs>
        <w:ind w:left="1667" w:hanging="1440"/>
      </w:pPr>
    </w:lvl>
    <w:lvl w:ilvl="8">
      <w:start w:val="1"/>
      <w:numFmt w:val="decimal"/>
      <w:lvlText w:val="%1.%2.%3.%4.%5.%6.%7.%8.%9"/>
      <w:lvlJc w:val="left"/>
      <w:pPr>
        <w:tabs>
          <w:tab w:val="num" w:pos="1811"/>
        </w:tabs>
        <w:ind w:left="1811" w:hanging="1584"/>
      </w:pPr>
    </w:lvl>
  </w:abstractNum>
  <w:abstractNum w:abstractNumId="14" w15:restartNumberingAfterBreak="0">
    <w:nsid w:val="5E176C80"/>
    <w:multiLevelType w:val="hybridMultilevel"/>
    <w:tmpl w:val="7B7828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09F0289"/>
    <w:multiLevelType w:val="hybridMultilevel"/>
    <w:tmpl w:val="044C198E"/>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67F35047"/>
    <w:multiLevelType w:val="hybridMultilevel"/>
    <w:tmpl w:val="09A4173C"/>
    <w:lvl w:ilvl="0" w:tplc="DD964686">
      <w:start w:val="1"/>
      <w:numFmt w:val="bullet"/>
      <w:lvlText w:val="-"/>
      <w:lvlJc w:val="left"/>
      <w:pPr>
        <w:ind w:left="720" w:hanging="360"/>
      </w:pPr>
      <w:rPr>
        <w:rFonts w:ascii="Calibri" w:hAnsi="Calibri" w:hint="default"/>
      </w:rPr>
    </w:lvl>
    <w:lvl w:ilvl="1" w:tplc="FE64C8AC">
      <w:start w:val="1"/>
      <w:numFmt w:val="bullet"/>
      <w:lvlText w:val="o"/>
      <w:lvlJc w:val="left"/>
      <w:pPr>
        <w:ind w:left="1440" w:hanging="360"/>
      </w:pPr>
      <w:rPr>
        <w:rFonts w:ascii="Courier New" w:hAnsi="Courier New" w:hint="default"/>
      </w:rPr>
    </w:lvl>
    <w:lvl w:ilvl="2" w:tplc="FFD41044">
      <w:start w:val="1"/>
      <w:numFmt w:val="bullet"/>
      <w:lvlText w:val=""/>
      <w:lvlJc w:val="left"/>
      <w:pPr>
        <w:ind w:left="2160" w:hanging="360"/>
      </w:pPr>
      <w:rPr>
        <w:rFonts w:ascii="Wingdings" w:hAnsi="Wingdings" w:hint="default"/>
      </w:rPr>
    </w:lvl>
    <w:lvl w:ilvl="3" w:tplc="6856363C">
      <w:start w:val="1"/>
      <w:numFmt w:val="bullet"/>
      <w:lvlText w:val=""/>
      <w:lvlJc w:val="left"/>
      <w:pPr>
        <w:ind w:left="2880" w:hanging="360"/>
      </w:pPr>
      <w:rPr>
        <w:rFonts w:ascii="Symbol" w:hAnsi="Symbol" w:hint="default"/>
      </w:rPr>
    </w:lvl>
    <w:lvl w:ilvl="4" w:tplc="16647F98">
      <w:start w:val="1"/>
      <w:numFmt w:val="bullet"/>
      <w:lvlText w:val="o"/>
      <w:lvlJc w:val="left"/>
      <w:pPr>
        <w:ind w:left="3600" w:hanging="360"/>
      </w:pPr>
      <w:rPr>
        <w:rFonts w:ascii="Courier New" w:hAnsi="Courier New" w:hint="default"/>
      </w:rPr>
    </w:lvl>
    <w:lvl w:ilvl="5" w:tplc="5C3CF68A">
      <w:start w:val="1"/>
      <w:numFmt w:val="bullet"/>
      <w:lvlText w:val=""/>
      <w:lvlJc w:val="left"/>
      <w:pPr>
        <w:ind w:left="4320" w:hanging="360"/>
      </w:pPr>
      <w:rPr>
        <w:rFonts w:ascii="Wingdings" w:hAnsi="Wingdings" w:hint="default"/>
      </w:rPr>
    </w:lvl>
    <w:lvl w:ilvl="6" w:tplc="B5BEB16E">
      <w:start w:val="1"/>
      <w:numFmt w:val="bullet"/>
      <w:lvlText w:val=""/>
      <w:lvlJc w:val="left"/>
      <w:pPr>
        <w:ind w:left="5040" w:hanging="360"/>
      </w:pPr>
      <w:rPr>
        <w:rFonts w:ascii="Symbol" w:hAnsi="Symbol" w:hint="default"/>
      </w:rPr>
    </w:lvl>
    <w:lvl w:ilvl="7" w:tplc="7638CBDE">
      <w:start w:val="1"/>
      <w:numFmt w:val="bullet"/>
      <w:lvlText w:val="o"/>
      <w:lvlJc w:val="left"/>
      <w:pPr>
        <w:ind w:left="5760" w:hanging="360"/>
      </w:pPr>
      <w:rPr>
        <w:rFonts w:ascii="Courier New" w:hAnsi="Courier New" w:hint="default"/>
      </w:rPr>
    </w:lvl>
    <w:lvl w:ilvl="8" w:tplc="9828AADA">
      <w:start w:val="1"/>
      <w:numFmt w:val="bullet"/>
      <w:lvlText w:val=""/>
      <w:lvlJc w:val="left"/>
      <w:pPr>
        <w:ind w:left="6480" w:hanging="360"/>
      </w:pPr>
      <w:rPr>
        <w:rFonts w:ascii="Wingdings" w:hAnsi="Wingdings" w:hint="default"/>
      </w:rPr>
    </w:lvl>
  </w:abstractNum>
  <w:abstractNum w:abstractNumId="17" w15:restartNumberingAfterBreak="0">
    <w:nsid w:val="753C40A2"/>
    <w:multiLevelType w:val="hybridMultilevel"/>
    <w:tmpl w:val="3AF42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2C1714"/>
    <w:multiLevelType w:val="hybridMultilevel"/>
    <w:tmpl w:val="05087C12"/>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D07097"/>
    <w:multiLevelType w:val="hybridMultilevel"/>
    <w:tmpl w:val="3C00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5"/>
  </w:num>
  <w:num w:numId="5">
    <w:abstractNumId w:val="0"/>
  </w:num>
  <w:num w:numId="6">
    <w:abstractNumId w:val="12"/>
  </w:num>
  <w:num w:numId="7">
    <w:abstractNumId w:val="3"/>
  </w:num>
  <w:num w:numId="8">
    <w:abstractNumId w:val="17"/>
  </w:num>
  <w:num w:numId="9">
    <w:abstractNumId w:val="4"/>
  </w:num>
  <w:num w:numId="10">
    <w:abstractNumId w:val="8"/>
  </w:num>
  <w:num w:numId="11">
    <w:abstractNumId w:val="11"/>
  </w:num>
  <w:num w:numId="12">
    <w:abstractNumId w:val="6"/>
  </w:num>
  <w:num w:numId="13">
    <w:abstractNumId w:val="9"/>
  </w:num>
  <w:num w:numId="14">
    <w:abstractNumId w:val="2"/>
  </w:num>
  <w:num w:numId="15">
    <w:abstractNumId w:val="19"/>
  </w:num>
  <w:num w:numId="16">
    <w:abstractNumId w:val="7"/>
  </w:num>
  <w:num w:numId="17">
    <w:abstractNumId w:val="14"/>
  </w:num>
  <w:num w:numId="18">
    <w:abstractNumId w:val="10"/>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8D"/>
    <w:rsid w:val="000634E6"/>
    <w:rsid w:val="000B18B5"/>
    <w:rsid w:val="000D50C2"/>
    <w:rsid w:val="000D511B"/>
    <w:rsid w:val="00140B92"/>
    <w:rsid w:val="00141F2A"/>
    <w:rsid w:val="00162202"/>
    <w:rsid w:val="00187676"/>
    <w:rsid w:val="001D3D1C"/>
    <w:rsid w:val="001F1E47"/>
    <w:rsid w:val="001F37D7"/>
    <w:rsid w:val="002342AC"/>
    <w:rsid w:val="00257B7F"/>
    <w:rsid w:val="00270ABC"/>
    <w:rsid w:val="002840EF"/>
    <w:rsid w:val="00287334"/>
    <w:rsid w:val="002A4705"/>
    <w:rsid w:val="002B20BD"/>
    <w:rsid w:val="002D1016"/>
    <w:rsid w:val="002E0EE8"/>
    <w:rsid w:val="002F4FE7"/>
    <w:rsid w:val="00345528"/>
    <w:rsid w:val="003C07BB"/>
    <w:rsid w:val="003D61E4"/>
    <w:rsid w:val="003E55E5"/>
    <w:rsid w:val="00405E04"/>
    <w:rsid w:val="004061A1"/>
    <w:rsid w:val="00438909"/>
    <w:rsid w:val="00471748"/>
    <w:rsid w:val="004ED73A"/>
    <w:rsid w:val="00527F8B"/>
    <w:rsid w:val="00537832"/>
    <w:rsid w:val="0054780D"/>
    <w:rsid w:val="005A6937"/>
    <w:rsid w:val="006A37B2"/>
    <w:rsid w:val="006C038E"/>
    <w:rsid w:val="007067B8"/>
    <w:rsid w:val="00711399"/>
    <w:rsid w:val="00716FCB"/>
    <w:rsid w:val="007443E0"/>
    <w:rsid w:val="007537F1"/>
    <w:rsid w:val="007A4407"/>
    <w:rsid w:val="007C352D"/>
    <w:rsid w:val="00854D0A"/>
    <w:rsid w:val="00875F86"/>
    <w:rsid w:val="008A3072"/>
    <w:rsid w:val="008A77BB"/>
    <w:rsid w:val="00946F6F"/>
    <w:rsid w:val="00966555"/>
    <w:rsid w:val="00966B76"/>
    <w:rsid w:val="009767E1"/>
    <w:rsid w:val="009D59A9"/>
    <w:rsid w:val="00A4298D"/>
    <w:rsid w:val="00A53FEF"/>
    <w:rsid w:val="00A8696F"/>
    <w:rsid w:val="00AB658B"/>
    <w:rsid w:val="00AD0F0A"/>
    <w:rsid w:val="00AD69CD"/>
    <w:rsid w:val="00B00359"/>
    <w:rsid w:val="00BD4444"/>
    <w:rsid w:val="00C14817"/>
    <w:rsid w:val="00C448EC"/>
    <w:rsid w:val="00C6553C"/>
    <w:rsid w:val="00C74951"/>
    <w:rsid w:val="00CA2876"/>
    <w:rsid w:val="00CD21F2"/>
    <w:rsid w:val="00CE3CA7"/>
    <w:rsid w:val="00D02CF4"/>
    <w:rsid w:val="00D07283"/>
    <w:rsid w:val="00D64B67"/>
    <w:rsid w:val="00DCB433"/>
    <w:rsid w:val="00DF7304"/>
    <w:rsid w:val="00E014C9"/>
    <w:rsid w:val="00E52559"/>
    <w:rsid w:val="00E876E9"/>
    <w:rsid w:val="00E87BC0"/>
    <w:rsid w:val="00E9356E"/>
    <w:rsid w:val="00EA04BE"/>
    <w:rsid w:val="00EA503E"/>
    <w:rsid w:val="00EB4151"/>
    <w:rsid w:val="00EC2B41"/>
    <w:rsid w:val="00ED1A18"/>
    <w:rsid w:val="00EE22EE"/>
    <w:rsid w:val="00F02F89"/>
    <w:rsid w:val="00F13B24"/>
    <w:rsid w:val="00F21DF8"/>
    <w:rsid w:val="00F24F62"/>
    <w:rsid w:val="00F24FDD"/>
    <w:rsid w:val="00F25634"/>
    <w:rsid w:val="00F8236B"/>
    <w:rsid w:val="018DD264"/>
    <w:rsid w:val="02E912BB"/>
    <w:rsid w:val="039F903F"/>
    <w:rsid w:val="03AAA3F8"/>
    <w:rsid w:val="048B65AC"/>
    <w:rsid w:val="04D16F4F"/>
    <w:rsid w:val="06091EFD"/>
    <w:rsid w:val="06E25E4C"/>
    <w:rsid w:val="072C33D7"/>
    <w:rsid w:val="072DAC2D"/>
    <w:rsid w:val="07C3066E"/>
    <w:rsid w:val="08648855"/>
    <w:rsid w:val="0876F1DE"/>
    <w:rsid w:val="0984D265"/>
    <w:rsid w:val="0C0DC1D8"/>
    <w:rsid w:val="0C77AC11"/>
    <w:rsid w:val="0E59BBBB"/>
    <w:rsid w:val="0EA9AF8C"/>
    <w:rsid w:val="0F161E18"/>
    <w:rsid w:val="0F1B4D8E"/>
    <w:rsid w:val="0F7F6D54"/>
    <w:rsid w:val="0FBCED96"/>
    <w:rsid w:val="114F6ADB"/>
    <w:rsid w:val="1158BDF7"/>
    <w:rsid w:val="11FBA7DC"/>
    <w:rsid w:val="1205A8E1"/>
    <w:rsid w:val="12B55FEA"/>
    <w:rsid w:val="1333CDE0"/>
    <w:rsid w:val="13EE1DB1"/>
    <w:rsid w:val="14435E0A"/>
    <w:rsid w:val="14869114"/>
    <w:rsid w:val="1493442C"/>
    <w:rsid w:val="14D9E23E"/>
    <w:rsid w:val="1612AA90"/>
    <w:rsid w:val="1829E075"/>
    <w:rsid w:val="19E16A8C"/>
    <w:rsid w:val="1AAEEE42"/>
    <w:rsid w:val="1ADF0842"/>
    <w:rsid w:val="1AFF9023"/>
    <w:rsid w:val="1B67A36D"/>
    <w:rsid w:val="1B83DA28"/>
    <w:rsid w:val="1BCCA3F0"/>
    <w:rsid w:val="1C1D0143"/>
    <w:rsid w:val="1DB16654"/>
    <w:rsid w:val="1E34168A"/>
    <w:rsid w:val="1E69E4F1"/>
    <w:rsid w:val="20DEA365"/>
    <w:rsid w:val="21D78F37"/>
    <w:rsid w:val="22605E9E"/>
    <w:rsid w:val="23789979"/>
    <w:rsid w:val="238C8329"/>
    <w:rsid w:val="23BE8D78"/>
    <w:rsid w:val="23D7B5D5"/>
    <w:rsid w:val="255A5DD9"/>
    <w:rsid w:val="25677563"/>
    <w:rsid w:val="25682B00"/>
    <w:rsid w:val="26C60CDD"/>
    <w:rsid w:val="2788EB2E"/>
    <w:rsid w:val="27C7783C"/>
    <w:rsid w:val="27C820AF"/>
    <w:rsid w:val="283728A5"/>
    <w:rsid w:val="28B1F2FB"/>
    <w:rsid w:val="28C27844"/>
    <w:rsid w:val="2960BB2F"/>
    <w:rsid w:val="2A46F759"/>
    <w:rsid w:val="2A9C1C57"/>
    <w:rsid w:val="2AFC8B90"/>
    <w:rsid w:val="2BA32ADA"/>
    <w:rsid w:val="2BC25D10"/>
    <w:rsid w:val="2C75956A"/>
    <w:rsid w:val="2CE081D8"/>
    <w:rsid w:val="2D7E981B"/>
    <w:rsid w:val="2DDFCC3E"/>
    <w:rsid w:val="2DF3C6E2"/>
    <w:rsid w:val="2F741C81"/>
    <w:rsid w:val="301E2723"/>
    <w:rsid w:val="307AE438"/>
    <w:rsid w:val="309D1080"/>
    <w:rsid w:val="312E634D"/>
    <w:rsid w:val="31E1E5CD"/>
    <w:rsid w:val="32677D8D"/>
    <w:rsid w:val="326A73E5"/>
    <w:rsid w:val="3315267E"/>
    <w:rsid w:val="3336AA7D"/>
    <w:rsid w:val="348EB628"/>
    <w:rsid w:val="36C96A09"/>
    <w:rsid w:val="36F65907"/>
    <w:rsid w:val="370C5204"/>
    <w:rsid w:val="37101B42"/>
    <w:rsid w:val="38512751"/>
    <w:rsid w:val="38A3FF18"/>
    <w:rsid w:val="38CA1DAD"/>
    <w:rsid w:val="38D76DDC"/>
    <w:rsid w:val="3A30BFB1"/>
    <w:rsid w:val="3A8992C8"/>
    <w:rsid w:val="3A8ABFD0"/>
    <w:rsid w:val="3ADD51E3"/>
    <w:rsid w:val="3BF53776"/>
    <w:rsid w:val="3E58792F"/>
    <w:rsid w:val="3ECE8FC1"/>
    <w:rsid w:val="40D2A4F2"/>
    <w:rsid w:val="40EB4C47"/>
    <w:rsid w:val="41A6F73D"/>
    <w:rsid w:val="41BCF771"/>
    <w:rsid w:val="4273F1E3"/>
    <w:rsid w:val="4275B3D1"/>
    <w:rsid w:val="42809F3D"/>
    <w:rsid w:val="42DE7ADA"/>
    <w:rsid w:val="42EB0DF4"/>
    <w:rsid w:val="4325AEC5"/>
    <w:rsid w:val="43E6B1BF"/>
    <w:rsid w:val="43EFBC9C"/>
    <w:rsid w:val="442A79BE"/>
    <w:rsid w:val="452FAC16"/>
    <w:rsid w:val="45A61615"/>
    <w:rsid w:val="467D269E"/>
    <w:rsid w:val="471E5281"/>
    <w:rsid w:val="4751127A"/>
    <w:rsid w:val="47B4F5B4"/>
    <w:rsid w:val="47C78012"/>
    <w:rsid w:val="483F6C4A"/>
    <w:rsid w:val="4970DA9B"/>
    <w:rsid w:val="498DB1CB"/>
    <w:rsid w:val="49ADE5D5"/>
    <w:rsid w:val="4AF3AEB7"/>
    <w:rsid w:val="4B34B126"/>
    <w:rsid w:val="4BBDA629"/>
    <w:rsid w:val="4BDB5341"/>
    <w:rsid w:val="4BEB1EAC"/>
    <w:rsid w:val="4BEF7C45"/>
    <w:rsid w:val="4E2A32F8"/>
    <w:rsid w:val="4E4D15E1"/>
    <w:rsid w:val="4E8156F8"/>
    <w:rsid w:val="4F3B5DBE"/>
    <w:rsid w:val="500A45B0"/>
    <w:rsid w:val="501D2759"/>
    <w:rsid w:val="508961C0"/>
    <w:rsid w:val="50E44C13"/>
    <w:rsid w:val="51935F27"/>
    <w:rsid w:val="52024F44"/>
    <w:rsid w:val="52D27D29"/>
    <w:rsid w:val="53667231"/>
    <w:rsid w:val="55D7C903"/>
    <w:rsid w:val="55EE5EFA"/>
    <w:rsid w:val="5608B8B2"/>
    <w:rsid w:val="5668916E"/>
    <w:rsid w:val="56ACD00D"/>
    <w:rsid w:val="579166A7"/>
    <w:rsid w:val="57C0DB7F"/>
    <w:rsid w:val="57E05EDD"/>
    <w:rsid w:val="580461CF"/>
    <w:rsid w:val="5808217A"/>
    <w:rsid w:val="581B21B4"/>
    <w:rsid w:val="586413B7"/>
    <w:rsid w:val="58BBCADF"/>
    <w:rsid w:val="5922CD6A"/>
    <w:rsid w:val="59FFE418"/>
    <w:rsid w:val="5A911977"/>
    <w:rsid w:val="5ADAB17F"/>
    <w:rsid w:val="5BE25D0C"/>
    <w:rsid w:val="5D0615F9"/>
    <w:rsid w:val="5E2F8D42"/>
    <w:rsid w:val="5E60CA89"/>
    <w:rsid w:val="5E65B811"/>
    <w:rsid w:val="5E904B12"/>
    <w:rsid w:val="5EC86828"/>
    <w:rsid w:val="5ED1669E"/>
    <w:rsid w:val="5FB403A1"/>
    <w:rsid w:val="5FB45A6C"/>
    <w:rsid w:val="61B3277E"/>
    <w:rsid w:val="6322128E"/>
    <w:rsid w:val="63F188F0"/>
    <w:rsid w:val="64FE9156"/>
    <w:rsid w:val="65145F9E"/>
    <w:rsid w:val="652A415E"/>
    <w:rsid w:val="6557508B"/>
    <w:rsid w:val="65AC0050"/>
    <w:rsid w:val="65B42689"/>
    <w:rsid w:val="65E156DC"/>
    <w:rsid w:val="6604D67E"/>
    <w:rsid w:val="6618A615"/>
    <w:rsid w:val="674FF6EA"/>
    <w:rsid w:val="68C3F4C8"/>
    <w:rsid w:val="69BA7BB6"/>
    <w:rsid w:val="69BB1B57"/>
    <w:rsid w:val="69C52D21"/>
    <w:rsid w:val="6A330D02"/>
    <w:rsid w:val="6A984381"/>
    <w:rsid w:val="6C2025A6"/>
    <w:rsid w:val="6C256E40"/>
    <w:rsid w:val="6C7952D3"/>
    <w:rsid w:val="6CA22A9C"/>
    <w:rsid w:val="6D427C51"/>
    <w:rsid w:val="6DF802A3"/>
    <w:rsid w:val="6E5771BB"/>
    <w:rsid w:val="703B0595"/>
    <w:rsid w:val="70BC1C03"/>
    <w:rsid w:val="7191D97A"/>
    <w:rsid w:val="7194393D"/>
    <w:rsid w:val="721442D9"/>
    <w:rsid w:val="7229074D"/>
    <w:rsid w:val="7269F7F5"/>
    <w:rsid w:val="72B2C25A"/>
    <w:rsid w:val="730158FA"/>
    <w:rsid w:val="731576BF"/>
    <w:rsid w:val="7369C46D"/>
    <w:rsid w:val="7398F5C7"/>
    <w:rsid w:val="73A912B5"/>
    <w:rsid w:val="73B8DAB2"/>
    <w:rsid w:val="73D2440E"/>
    <w:rsid w:val="73F3BCC5"/>
    <w:rsid w:val="742D44D7"/>
    <w:rsid w:val="742EF30A"/>
    <w:rsid w:val="744E92BB"/>
    <w:rsid w:val="7471376D"/>
    <w:rsid w:val="7501EAAC"/>
    <w:rsid w:val="75340127"/>
    <w:rsid w:val="764DA526"/>
    <w:rsid w:val="77BF95D0"/>
    <w:rsid w:val="7854F011"/>
    <w:rsid w:val="78E1A6B9"/>
    <w:rsid w:val="78F7DB01"/>
    <w:rsid w:val="793394A7"/>
    <w:rsid w:val="79344860"/>
    <w:rsid w:val="79F387B2"/>
    <w:rsid w:val="7A09B5FE"/>
    <w:rsid w:val="7A0BFC89"/>
    <w:rsid w:val="7AB1C36C"/>
    <w:rsid w:val="7B15E768"/>
    <w:rsid w:val="7B9A0146"/>
    <w:rsid w:val="7BB8CFFF"/>
    <w:rsid w:val="7CFB5267"/>
    <w:rsid w:val="7D094870"/>
    <w:rsid w:val="7EDA10CE"/>
    <w:rsid w:val="7F236C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0891D55"/>
  <w15:docId w15:val="{65D45CD2-4D86-4356-948E-CB9655D5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4298D"/>
    <w:pPr>
      <w:widowControl w:val="0"/>
      <w:spacing w:after="0" w:line="280" w:lineRule="atLeast"/>
    </w:pPr>
    <w:rPr>
      <w:rFonts w:ascii="Arial" w:eastAsia="Times New Roman" w:hAnsi="Arial" w:cs="Times New Roman"/>
      <w:sz w:val="19"/>
      <w:szCs w:val="20"/>
      <w:lang w:eastAsia="nl-NL"/>
    </w:rPr>
  </w:style>
  <w:style w:type="paragraph" w:styleId="Kop1">
    <w:name w:val="heading 1"/>
    <w:basedOn w:val="Standaard"/>
    <w:next w:val="Standaard"/>
    <w:link w:val="Kop1Char"/>
    <w:qFormat/>
    <w:rsid w:val="00A4298D"/>
    <w:pPr>
      <w:keepNext/>
      <w:pageBreakBefore/>
      <w:widowControl/>
      <w:numPr>
        <w:numId w:val="3"/>
      </w:numPr>
      <w:spacing w:after="568" w:line="284" w:lineRule="atLeast"/>
      <w:outlineLvl w:val="0"/>
    </w:pPr>
    <w:rPr>
      <w:b/>
      <w:sz w:val="32"/>
    </w:rPr>
  </w:style>
  <w:style w:type="paragraph" w:styleId="Kop2">
    <w:name w:val="heading 2"/>
    <w:basedOn w:val="Standaard"/>
    <w:next w:val="Standaard"/>
    <w:link w:val="Kop2Char"/>
    <w:qFormat/>
    <w:rsid w:val="00A4298D"/>
    <w:pPr>
      <w:keepNext/>
      <w:widowControl/>
      <w:numPr>
        <w:ilvl w:val="1"/>
        <w:numId w:val="3"/>
      </w:numPr>
      <w:spacing w:before="284" w:line="284" w:lineRule="atLeast"/>
      <w:outlineLvl w:val="1"/>
    </w:pPr>
    <w:rPr>
      <w:b/>
      <w:sz w:val="24"/>
    </w:rPr>
  </w:style>
  <w:style w:type="paragraph" w:styleId="Kop3">
    <w:name w:val="heading 3"/>
    <w:basedOn w:val="Standaard"/>
    <w:next w:val="Standaard"/>
    <w:link w:val="Kop3Char"/>
    <w:qFormat/>
    <w:rsid w:val="00A4298D"/>
    <w:pPr>
      <w:keepNext/>
      <w:widowControl/>
      <w:numPr>
        <w:ilvl w:val="2"/>
        <w:numId w:val="3"/>
      </w:numPr>
      <w:spacing w:before="284" w:line="284" w:lineRule="atLeast"/>
      <w:outlineLvl w:val="2"/>
    </w:pPr>
    <w:rPr>
      <w:b/>
    </w:rPr>
  </w:style>
  <w:style w:type="paragraph" w:styleId="Kop4">
    <w:name w:val="heading 4"/>
    <w:basedOn w:val="Standaard"/>
    <w:next w:val="Standaard"/>
    <w:link w:val="Kop4Char"/>
    <w:qFormat/>
    <w:rsid w:val="00A4298D"/>
    <w:pPr>
      <w:keepNext/>
      <w:widowControl/>
      <w:numPr>
        <w:ilvl w:val="3"/>
        <w:numId w:val="3"/>
      </w:numPr>
      <w:spacing w:before="284" w:line="284" w:lineRule="atLeast"/>
      <w:outlineLvl w:val="3"/>
    </w:pPr>
    <w:rPr>
      <w:b/>
      <w:sz w:val="18"/>
    </w:rPr>
  </w:style>
  <w:style w:type="paragraph" w:styleId="Kop5">
    <w:name w:val="heading 5"/>
    <w:basedOn w:val="Standaard"/>
    <w:next w:val="Standaard"/>
    <w:link w:val="Kop5Char"/>
    <w:qFormat/>
    <w:rsid w:val="00A4298D"/>
    <w:pPr>
      <w:keepNext/>
      <w:numPr>
        <w:ilvl w:val="4"/>
        <w:numId w:val="3"/>
      </w:numPr>
      <w:spacing w:line="284" w:lineRule="atLeast"/>
      <w:outlineLvl w:val="4"/>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4298D"/>
    <w:rPr>
      <w:rFonts w:ascii="Arial" w:eastAsia="Times New Roman" w:hAnsi="Arial" w:cs="Times New Roman"/>
      <w:b/>
      <w:sz w:val="32"/>
      <w:szCs w:val="20"/>
      <w:lang w:eastAsia="nl-NL"/>
    </w:rPr>
  </w:style>
  <w:style w:type="character" w:customStyle="1" w:styleId="Kop2Char">
    <w:name w:val="Kop 2 Char"/>
    <w:basedOn w:val="Standaardalinea-lettertype"/>
    <w:link w:val="Kop2"/>
    <w:rsid w:val="00A4298D"/>
    <w:rPr>
      <w:rFonts w:ascii="Arial" w:eastAsia="Times New Roman" w:hAnsi="Arial" w:cs="Times New Roman"/>
      <w:b/>
      <w:sz w:val="24"/>
      <w:szCs w:val="20"/>
      <w:lang w:eastAsia="nl-NL"/>
    </w:rPr>
  </w:style>
  <w:style w:type="character" w:customStyle="1" w:styleId="Kop3Char">
    <w:name w:val="Kop 3 Char"/>
    <w:basedOn w:val="Standaardalinea-lettertype"/>
    <w:link w:val="Kop3"/>
    <w:rsid w:val="00A4298D"/>
    <w:rPr>
      <w:rFonts w:ascii="Arial" w:eastAsia="Times New Roman" w:hAnsi="Arial" w:cs="Times New Roman"/>
      <w:b/>
      <w:sz w:val="19"/>
      <w:szCs w:val="20"/>
      <w:lang w:eastAsia="nl-NL"/>
    </w:rPr>
  </w:style>
  <w:style w:type="character" w:customStyle="1" w:styleId="Kop4Char">
    <w:name w:val="Kop 4 Char"/>
    <w:basedOn w:val="Standaardalinea-lettertype"/>
    <w:link w:val="Kop4"/>
    <w:rsid w:val="00A4298D"/>
    <w:rPr>
      <w:rFonts w:ascii="Arial" w:eastAsia="Times New Roman" w:hAnsi="Arial" w:cs="Times New Roman"/>
      <w:b/>
      <w:sz w:val="18"/>
      <w:szCs w:val="20"/>
      <w:lang w:eastAsia="nl-NL"/>
    </w:rPr>
  </w:style>
  <w:style w:type="character" w:customStyle="1" w:styleId="Kop5Char">
    <w:name w:val="Kop 5 Char"/>
    <w:basedOn w:val="Standaardalinea-lettertype"/>
    <w:link w:val="Kop5"/>
    <w:rsid w:val="00A4298D"/>
    <w:rPr>
      <w:rFonts w:ascii="Arial" w:eastAsia="Times New Roman" w:hAnsi="Arial" w:cs="Times New Roman"/>
      <w:i/>
      <w:sz w:val="18"/>
      <w:szCs w:val="20"/>
      <w:lang w:eastAsia="nl-NL"/>
    </w:rPr>
  </w:style>
  <w:style w:type="paragraph" w:styleId="Koptekst">
    <w:name w:val="header"/>
    <w:basedOn w:val="Standaard"/>
    <w:link w:val="KoptekstChar"/>
    <w:uiPriority w:val="99"/>
    <w:rsid w:val="00A4298D"/>
    <w:pPr>
      <w:tabs>
        <w:tab w:val="center" w:pos="4536"/>
        <w:tab w:val="right" w:pos="9072"/>
      </w:tabs>
    </w:pPr>
    <w:rPr>
      <w:sz w:val="18"/>
    </w:rPr>
  </w:style>
  <w:style w:type="character" w:customStyle="1" w:styleId="KoptekstChar">
    <w:name w:val="Koptekst Char"/>
    <w:basedOn w:val="Standaardalinea-lettertype"/>
    <w:link w:val="Koptekst"/>
    <w:uiPriority w:val="99"/>
    <w:rsid w:val="00A4298D"/>
    <w:rPr>
      <w:rFonts w:ascii="Arial" w:eastAsia="Times New Roman" w:hAnsi="Arial" w:cs="Times New Roman"/>
      <w:sz w:val="18"/>
      <w:szCs w:val="20"/>
      <w:lang w:eastAsia="nl-NL"/>
    </w:rPr>
  </w:style>
  <w:style w:type="paragraph" w:styleId="Voettekst">
    <w:name w:val="footer"/>
    <w:basedOn w:val="Standaard"/>
    <w:link w:val="VoettekstChar"/>
    <w:uiPriority w:val="99"/>
    <w:rsid w:val="00A4298D"/>
    <w:pPr>
      <w:tabs>
        <w:tab w:val="center" w:pos="4536"/>
        <w:tab w:val="right" w:pos="9072"/>
      </w:tabs>
    </w:pPr>
  </w:style>
  <w:style w:type="character" w:customStyle="1" w:styleId="VoettekstChar">
    <w:name w:val="Voettekst Char"/>
    <w:basedOn w:val="Standaardalinea-lettertype"/>
    <w:link w:val="Voettekst"/>
    <w:uiPriority w:val="99"/>
    <w:rsid w:val="00A4298D"/>
    <w:rPr>
      <w:rFonts w:ascii="Arial" w:eastAsia="Times New Roman" w:hAnsi="Arial" w:cs="Times New Roman"/>
      <w:sz w:val="19"/>
      <w:szCs w:val="20"/>
      <w:lang w:eastAsia="nl-NL"/>
    </w:rPr>
  </w:style>
  <w:style w:type="paragraph" w:customStyle="1" w:styleId="ErasmusVoettekst">
    <w:name w:val="Erasmus_Voettekst"/>
    <w:basedOn w:val="Standaard"/>
    <w:rsid w:val="00A4298D"/>
    <w:pPr>
      <w:spacing w:line="240" w:lineRule="exact"/>
    </w:pPr>
    <w:rPr>
      <w:sz w:val="16"/>
    </w:rPr>
  </w:style>
  <w:style w:type="paragraph" w:customStyle="1" w:styleId="ErasmusSubtitel">
    <w:name w:val="Erasmus_Subtitel"/>
    <w:basedOn w:val="Standaard"/>
    <w:rsid w:val="00A4298D"/>
    <w:pPr>
      <w:framePr w:wrap="auto" w:vAnchor="page" w:hAnchor="page" w:x="2178" w:y="2836"/>
      <w:spacing w:line="240" w:lineRule="atLeast"/>
    </w:pPr>
    <w:rPr>
      <w:b/>
      <w:sz w:val="24"/>
    </w:rPr>
  </w:style>
  <w:style w:type="paragraph" w:customStyle="1" w:styleId="Inhoudsopgave">
    <w:name w:val="Inhoudsopgave"/>
    <w:basedOn w:val="Standaard"/>
    <w:rsid w:val="00A4298D"/>
    <w:rPr>
      <w:b/>
      <w:sz w:val="32"/>
    </w:rPr>
  </w:style>
  <w:style w:type="character" w:styleId="Paginanummer">
    <w:name w:val="page number"/>
    <w:basedOn w:val="Standaardalinea-lettertype"/>
    <w:rsid w:val="00A4298D"/>
  </w:style>
  <w:style w:type="paragraph" w:customStyle="1" w:styleId="ErasmusKopjes">
    <w:name w:val="Erasmus_Kopjes"/>
    <w:rsid w:val="00A4298D"/>
    <w:pPr>
      <w:framePr w:h="6951" w:hSpace="142" w:wrap="around" w:vAnchor="page" w:hAnchor="page" w:x="3715" w:y="4276"/>
      <w:spacing w:after="0" w:line="284" w:lineRule="atLeast"/>
    </w:pPr>
    <w:rPr>
      <w:rFonts w:ascii="Arial" w:eastAsia="Times New Roman" w:hAnsi="Arial" w:cs="Times New Roman"/>
      <w:b/>
      <w:noProof/>
      <w:sz w:val="18"/>
      <w:szCs w:val="20"/>
      <w:lang w:eastAsia="nl-NL"/>
    </w:rPr>
  </w:style>
  <w:style w:type="paragraph" w:customStyle="1" w:styleId="Erasmusinvulkopjes">
    <w:name w:val="Erasmus_invulkopjes"/>
    <w:basedOn w:val="Standaard"/>
    <w:rsid w:val="00A4298D"/>
    <w:pPr>
      <w:framePr w:h="6951" w:hSpace="142" w:wrap="around" w:vAnchor="page" w:hAnchor="page" w:x="3715" w:y="4276"/>
      <w:widowControl/>
      <w:spacing w:line="284" w:lineRule="atLeast"/>
    </w:pPr>
    <w:rPr>
      <w:sz w:val="18"/>
    </w:rPr>
  </w:style>
  <w:style w:type="paragraph" w:customStyle="1" w:styleId="ErasmustitelVolg">
    <w:name w:val="Erasmus_titelVolg"/>
    <w:basedOn w:val="Koptekst"/>
    <w:rsid w:val="00A4298D"/>
    <w:rPr>
      <w:rFonts w:ascii="Arial Narrow" w:hAnsi="Arial Narrow"/>
    </w:rPr>
  </w:style>
  <w:style w:type="character" w:customStyle="1" w:styleId="ErasmusDatumStijl">
    <w:name w:val="Erasmus_DatumStijl"/>
    <w:basedOn w:val="Standaardalinea-lettertype"/>
    <w:rsid w:val="00A4298D"/>
  </w:style>
  <w:style w:type="character" w:styleId="Verwijzingopmerking">
    <w:name w:val="annotation reference"/>
    <w:semiHidden/>
    <w:rsid w:val="00A4298D"/>
    <w:rPr>
      <w:sz w:val="16"/>
      <w:szCs w:val="16"/>
    </w:rPr>
  </w:style>
  <w:style w:type="paragraph" w:styleId="Tekstopmerking">
    <w:name w:val="annotation text"/>
    <w:basedOn w:val="Standaard"/>
    <w:link w:val="TekstopmerkingChar"/>
    <w:semiHidden/>
    <w:rsid w:val="00A4298D"/>
    <w:rPr>
      <w:sz w:val="20"/>
    </w:rPr>
  </w:style>
  <w:style w:type="character" w:customStyle="1" w:styleId="TekstopmerkingChar">
    <w:name w:val="Tekst opmerking Char"/>
    <w:basedOn w:val="Standaardalinea-lettertype"/>
    <w:link w:val="Tekstopmerking"/>
    <w:semiHidden/>
    <w:rsid w:val="00A4298D"/>
    <w:rPr>
      <w:rFonts w:ascii="Arial" w:eastAsia="Times New Roman" w:hAnsi="Arial" w:cs="Times New Roman"/>
      <w:sz w:val="20"/>
      <w:szCs w:val="20"/>
      <w:lang w:eastAsia="nl-NL"/>
    </w:rPr>
  </w:style>
  <w:style w:type="paragraph" w:styleId="Ballontekst">
    <w:name w:val="Balloon Text"/>
    <w:basedOn w:val="Standaard"/>
    <w:link w:val="BallontekstChar"/>
    <w:uiPriority w:val="99"/>
    <w:semiHidden/>
    <w:unhideWhenUsed/>
    <w:rsid w:val="00A4298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4298D"/>
    <w:rPr>
      <w:rFonts w:ascii="Tahoma" w:eastAsia="Times New Roman"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AD69CD"/>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AD69CD"/>
    <w:rPr>
      <w:rFonts w:ascii="Arial" w:eastAsia="Times New Roman" w:hAnsi="Arial" w:cs="Times New Roman"/>
      <w:b/>
      <w:bCs/>
      <w:sz w:val="20"/>
      <w:szCs w:val="20"/>
      <w:lang w:eastAsia="nl-NL"/>
    </w:rPr>
  </w:style>
  <w:style w:type="paragraph" w:styleId="Lijstalinea">
    <w:name w:val="List Paragraph"/>
    <w:basedOn w:val="Standaard"/>
    <w:uiPriority w:val="34"/>
    <w:qFormat/>
    <w:rsid w:val="00162202"/>
    <w:pPr>
      <w:ind w:left="720"/>
      <w:contextualSpacing/>
    </w:pPr>
  </w:style>
  <w:style w:type="table" w:styleId="Tabelraster">
    <w:name w:val="Table Grid"/>
    <w:basedOn w:val="Standaardtabel"/>
    <w:uiPriority w:val="59"/>
    <w:rsid w:val="00946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270ABC"/>
    <w:pPr>
      <w:keepLines/>
      <w:pageBreakBefore w:val="0"/>
      <w:numPr>
        <w:numId w:val="0"/>
      </w:numPr>
      <w:spacing w:before="240" w:after="0" w:line="259" w:lineRule="auto"/>
      <w:outlineLvl w:val="9"/>
    </w:pPr>
    <w:rPr>
      <w:rFonts w:asciiTheme="majorHAnsi" w:eastAsiaTheme="majorEastAsia" w:hAnsiTheme="majorHAnsi" w:cstheme="majorBidi"/>
      <w:b w:val="0"/>
      <w:color w:val="365F91" w:themeColor="accent1" w:themeShade="BF"/>
      <w:szCs w:val="32"/>
    </w:rPr>
  </w:style>
  <w:style w:type="paragraph" w:styleId="Inhopg1">
    <w:name w:val="toc 1"/>
    <w:basedOn w:val="Standaard"/>
    <w:next w:val="Standaard"/>
    <w:autoRedefine/>
    <w:uiPriority w:val="39"/>
    <w:unhideWhenUsed/>
    <w:rsid w:val="00270ABC"/>
    <w:pPr>
      <w:spacing w:after="100"/>
    </w:pPr>
  </w:style>
  <w:style w:type="paragraph" w:styleId="Inhopg2">
    <w:name w:val="toc 2"/>
    <w:basedOn w:val="Standaard"/>
    <w:next w:val="Standaard"/>
    <w:autoRedefine/>
    <w:uiPriority w:val="39"/>
    <w:unhideWhenUsed/>
    <w:rsid w:val="00270ABC"/>
    <w:pPr>
      <w:spacing w:after="100"/>
      <w:ind w:left="190"/>
    </w:pPr>
  </w:style>
  <w:style w:type="character" w:styleId="Hyperlink">
    <w:name w:val="Hyperlink"/>
    <w:basedOn w:val="Standaardalinea-lettertype"/>
    <w:uiPriority w:val="99"/>
    <w:unhideWhenUsed/>
    <w:rsid w:val="00270A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460510">
      <w:bodyDiv w:val="1"/>
      <w:marLeft w:val="0"/>
      <w:marRight w:val="0"/>
      <w:marTop w:val="0"/>
      <w:marBottom w:val="0"/>
      <w:divBdr>
        <w:top w:val="none" w:sz="0" w:space="0" w:color="auto"/>
        <w:left w:val="none" w:sz="0" w:space="0" w:color="auto"/>
        <w:bottom w:val="none" w:sz="0" w:space="0" w:color="auto"/>
        <w:right w:val="none" w:sz="0" w:space="0" w:color="auto"/>
      </w:divBdr>
    </w:div>
    <w:div w:id="1401560569">
      <w:bodyDiv w:val="1"/>
      <w:marLeft w:val="0"/>
      <w:marRight w:val="0"/>
      <w:marTop w:val="0"/>
      <w:marBottom w:val="0"/>
      <w:divBdr>
        <w:top w:val="none" w:sz="0" w:space="0" w:color="auto"/>
        <w:left w:val="none" w:sz="0" w:space="0" w:color="auto"/>
        <w:bottom w:val="none" w:sz="0" w:space="0" w:color="auto"/>
        <w:right w:val="none" w:sz="0" w:space="0" w:color="auto"/>
      </w:divBdr>
    </w:div>
    <w:div w:id="1800563938">
      <w:bodyDiv w:val="1"/>
      <w:marLeft w:val="0"/>
      <w:marRight w:val="0"/>
      <w:marTop w:val="0"/>
      <w:marBottom w:val="0"/>
      <w:divBdr>
        <w:top w:val="none" w:sz="0" w:space="0" w:color="auto"/>
        <w:left w:val="none" w:sz="0" w:space="0" w:color="auto"/>
        <w:bottom w:val="none" w:sz="0" w:space="0" w:color="auto"/>
        <w:right w:val="none" w:sz="0" w:space="0" w:color="auto"/>
      </w:divBdr>
    </w:div>
    <w:div w:id="20438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072e4490725d4cac" Type="http://schemas.microsoft.com/office/2016/09/relationships/commentsIds" Target="commentsIds.xml"/><Relationship Id="Rdcd20fda20664768"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246AD2"/>
    <w:rsid w:val="00246A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A8ABD9838FF949BBF53F161BE11717" ma:contentTypeVersion="14" ma:contentTypeDescription="Een nieuw document maken." ma:contentTypeScope="" ma:versionID="b001f258d3b8f082703ae327a8482f5b">
  <xsd:schema xmlns:xsd="http://www.w3.org/2001/XMLSchema" xmlns:xs="http://www.w3.org/2001/XMLSchema" xmlns:p="http://schemas.microsoft.com/office/2006/metadata/properties" xmlns:ns2="5b3639a0-2032-4b90-90ef-ee95afe611a4" xmlns:ns3="f9b671b2-bbe4-4627-b404-a3884e1ec77c" targetNamespace="http://schemas.microsoft.com/office/2006/metadata/properties" ma:root="true" ma:fieldsID="d18e7433e917aee6ae31015c74e88df7" ns2:_="" ns3:_="">
    <xsd:import namespace="5b3639a0-2032-4b90-90ef-ee95afe611a4"/>
    <xsd:import namespace="f9b671b2-bbe4-4627-b404-a3884e1ec7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3639a0-2032-4b90-90ef-ee95afe611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b671b2-bbe4-4627-b404-a3884e1ec77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aa21f4d-3ed1-4cc9-b6ab-d14896a727f0}" ma:internalName="TaxCatchAll" ma:showField="CatchAllData" ma:web="f9b671b2-bbe4-4627-b404-a3884e1ec77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3639a0-2032-4b90-90ef-ee95afe611a4">
      <Terms xmlns="http://schemas.microsoft.com/office/infopath/2007/PartnerControls"/>
    </lcf76f155ced4ddcb4097134ff3c332f>
    <TaxCatchAll xmlns="f9b671b2-bbe4-4627-b404-a3884e1ec7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12FD-334B-4C77-ADB2-71EE426EB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3639a0-2032-4b90-90ef-ee95afe611a4"/>
    <ds:schemaRef ds:uri="f9b671b2-bbe4-4627-b404-a3884e1ec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9AF5E-0B5F-4526-8A64-B8A8184EDB89}">
  <ds:schemaRefs>
    <ds:schemaRef ds:uri="f9b671b2-bbe4-4627-b404-a3884e1ec77c"/>
    <ds:schemaRef ds:uri="http://purl.org/dc/terms/"/>
    <ds:schemaRef ds:uri="http://purl.org/dc/dcmitype/"/>
    <ds:schemaRef ds:uri="5b3639a0-2032-4b90-90ef-ee95afe611a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5000903-B48D-403C-8239-1AA0057EA9A2}">
  <ds:schemaRefs>
    <ds:schemaRef ds:uri="http://schemas.microsoft.com/sharepoint/v3/contenttype/forms"/>
  </ds:schemaRefs>
</ds:datastoreItem>
</file>

<file path=customXml/itemProps4.xml><?xml version="1.0" encoding="utf-8"?>
<ds:datastoreItem xmlns:ds="http://schemas.openxmlformats.org/officeDocument/2006/customXml" ds:itemID="{080A5818-0B27-4181-AF03-D445D4F8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1211</Words>
  <Characters>6666</Characters>
  <Application>Microsoft Office Word</Application>
  <DocSecurity>0</DocSecurity>
  <Lines>55</Lines>
  <Paragraphs>15</Paragraphs>
  <ScaleCrop>false</ScaleCrop>
  <Company>Erasmus MC</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 van Kranenburg</dc:creator>
  <cp:lastModifiedBy>Nienke van der Sluis</cp:lastModifiedBy>
  <cp:revision>33</cp:revision>
  <cp:lastPrinted>2022-01-14T11:57:00Z</cp:lastPrinted>
  <dcterms:created xsi:type="dcterms:W3CDTF">2017-05-09T08:52:00Z</dcterms:created>
  <dcterms:modified xsi:type="dcterms:W3CDTF">2024-04-22T07:19:00Z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0x0101000AA8ABD9838FF949BBF53F161BE11717</vt:lpwstr>
  </property>
  <property fmtid="{D5CDD505-2E9C-101B-9397-08002B2CF9AE}" pid="3" name="Order">
    <vt:r8>100</vt:r8>
  </property>
  <property fmtid="{D5CDD505-2E9C-101B-9397-08002B2CF9AE}" pid="4" name="MediaServiceImageTags">
    <vt:lpwstr/>
  </property>
</Properties>
</file>